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794"/>
        <w:gridCol w:w="2127"/>
        <w:gridCol w:w="567"/>
        <w:gridCol w:w="1842"/>
      </w:tblGrid>
      <w:tr w:rsidR="00C14650" w:rsidRPr="00814BFC" w14:paraId="24D52540" w14:textId="77777777" w:rsidTr="00FC4231">
        <w:trPr>
          <w:trHeight w:hRule="exact" w:val="2043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67731F31" w14:textId="77777777" w:rsidR="00C14650" w:rsidRPr="00683859" w:rsidRDefault="00C14650" w:rsidP="00FC4231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0615694" w14:textId="77777777" w:rsidR="00E911A2" w:rsidRDefault="00406032" w:rsidP="00C37C27">
            <w:pPr>
              <w:pStyle w:val="SenderAddress"/>
              <w:framePr w:hSpace="0" w:wrap="auto" w:vAnchor="margin" w:hAnchor="text" w:xAlign="left" w:yAlign="inline"/>
            </w:pPr>
            <w:r>
              <w:t>Chubb European Group SE</w:t>
            </w:r>
            <w:r w:rsidR="00B718CA" w:rsidRPr="00B718CA">
              <w:t>, organizační složka</w:t>
            </w:r>
            <w:r w:rsidR="00B718CA" w:rsidRPr="00B718CA">
              <w:br/>
              <w:t>Pobřežní 620/3</w:t>
            </w:r>
            <w:r w:rsidR="00B718CA" w:rsidRPr="00B718CA">
              <w:br/>
              <w:t>186 00 Praha 8</w:t>
            </w:r>
            <w:r w:rsidR="00B718CA" w:rsidRPr="00B718CA">
              <w:br/>
              <w:t xml:space="preserve">Czech Republic </w:t>
            </w:r>
          </w:p>
          <w:p w14:paraId="778DF9A2" w14:textId="091FE907" w:rsidR="00E911A2" w:rsidRPr="00814BFC" w:rsidRDefault="00E911A2" w:rsidP="00C37C27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r w:rsidRPr="00494C8E">
              <w:rPr>
                <w:lang w:val="fr-FR"/>
              </w:rPr>
              <w:t>T +420 222 351 251</w:t>
            </w:r>
          </w:p>
          <w:p w14:paraId="4A3A0431" w14:textId="77777777" w:rsidR="00C14650" w:rsidRPr="00814BFC" w:rsidRDefault="00EE7336" w:rsidP="00C37C27">
            <w:pPr>
              <w:pStyle w:val="SenderAddress"/>
              <w:framePr w:hSpace="0" w:wrap="auto" w:vAnchor="margin" w:hAnchor="text" w:xAlign="left" w:yAlign="inline"/>
              <w:rPr>
                <w:rStyle w:val="Hyperlink"/>
                <w:lang w:val="fr-FR"/>
              </w:rPr>
            </w:pPr>
            <w:hyperlink r:id="rId11" w:history="1">
              <w:r w:rsidR="00E911A2" w:rsidRPr="00814BFC">
                <w:rPr>
                  <w:rStyle w:val="Hyperlink"/>
                  <w:lang w:val="fr-FR"/>
                </w:rPr>
                <w:t>chubbpoptavky@chubb.com</w:t>
              </w:r>
            </w:hyperlink>
          </w:p>
          <w:p w14:paraId="46809310" w14:textId="3F5935A3" w:rsidR="00814BFC" w:rsidRPr="00814BFC" w:rsidRDefault="00814BFC" w:rsidP="00C37C27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hyperlink r:id="rId12" w:history="1">
              <w:r w:rsidRPr="00B95DFD">
                <w:rPr>
                  <w:rStyle w:val="Hyperlink"/>
                  <w:lang w:val="fr-FR"/>
                </w:rPr>
                <w:t>info.czech@chubb.com</w:t>
              </w:r>
            </w:hyperlink>
          </w:p>
        </w:tc>
        <w:tc>
          <w:tcPr>
            <w:tcW w:w="1842" w:type="dxa"/>
            <w:shd w:val="clear" w:color="auto" w:fill="auto"/>
          </w:tcPr>
          <w:p w14:paraId="4D9694BE" w14:textId="0A6CC074" w:rsidR="00C14650" w:rsidRPr="00494C8E" w:rsidRDefault="00B718CA" w:rsidP="00C37C27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r w:rsidRPr="00494C8E">
              <w:rPr>
                <w:lang w:val="fr-FR"/>
              </w:rPr>
              <w:br/>
            </w:r>
          </w:p>
        </w:tc>
      </w:tr>
      <w:tr w:rsidR="00DB7CE8" w:rsidRPr="00E911A2" w14:paraId="27B71467" w14:textId="77777777" w:rsidTr="004C2B1D">
        <w:tc>
          <w:tcPr>
            <w:tcW w:w="10206" w:type="dxa"/>
            <w:gridSpan w:val="5"/>
            <w:shd w:val="clear" w:color="auto" w:fill="auto"/>
          </w:tcPr>
          <w:p w14:paraId="2002D521" w14:textId="77777777" w:rsidR="00DB7CE8" w:rsidRPr="00814BFC" w:rsidRDefault="00C37C27" w:rsidP="00FC4231">
            <w:pPr>
              <w:pStyle w:val="Chubbtitle"/>
              <w:framePr w:hSpace="0" w:wrap="auto" w:vAnchor="margin" w:hAnchor="text" w:xAlign="left" w:yAlign="inline"/>
              <w:rPr>
                <w:lang w:val="en-US"/>
              </w:rPr>
            </w:pPr>
            <w:r w:rsidRPr="00814BFC">
              <w:rPr>
                <w:lang w:val="en-US"/>
              </w:rPr>
              <w:t>Dotazník pro pojištění majetku a přerušení provozu</w:t>
            </w:r>
          </w:p>
        </w:tc>
      </w:tr>
      <w:tr w:rsidR="00325C75" w:rsidRPr="00E911A2" w14:paraId="3396F17C" w14:textId="77777777" w:rsidTr="00C42915">
        <w:trPr>
          <w:trHeight w:hRule="exact" w:val="411"/>
        </w:trPr>
        <w:tc>
          <w:tcPr>
            <w:tcW w:w="4876" w:type="dxa"/>
            <w:shd w:val="clear" w:color="auto" w:fill="auto"/>
          </w:tcPr>
          <w:p w14:paraId="35967CD9" w14:textId="77777777" w:rsidR="00325C75" w:rsidRPr="00814BFC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7"/>
                <w:szCs w:val="27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69406AF8" w14:textId="77777777" w:rsidR="00325C75" w:rsidRPr="00814BFC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75499A3" w14:textId="77777777" w:rsidR="00325C75" w:rsidRPr="00814BFC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</w:tr>
      <w:tr w:rsidR="00C42915" w:rsidRPr="00E911A2" w14:paraId="5ED9F698" w14:textId="77777777" w:rsidTr="00C42915">
        <w:trPr>
          <w:trHeight w:hRule="exact" w:val="284"/>
        </w:trPr>
        <w:tc>
          <w:tcPr>
            <w:tcW w:w="10206" w:type="dxa"/>
            <w:gridSpan w:val="5"/>
            <w:shd w:val="clear" w:color="auto" w:fill="auto"/>
          </w:tcPr>
          <w:p w14:paraId="40BAF1C5" w14:textId="77777777" w:rsidR="00C42915" w:rsidRPr="00814BFC" w:rsidRDefault="00C42915" w:rsidP="00C4291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</w:tr>
    </w:tbl>
    <w:p w14:paraId="6AD611DD" w14:textId="77777777" w:rsidR="00FC4231" w:rsidRPr="00FC4231" w:rsidRDefault="00FC4231" w:rsidP="00FC4231">
      <w:pPr>
        <w:rPr>
          <w:b/>
          <w:i/>
          <w:lang w:val="cs-CZ"/>
        </w:rPr>
      </w:pPr>
      <w:bookmarkStart w:id="0" w:name="_Toc453249836"/>
      <w:r w:rsidRPr="00FC4231">
        <w:rPr>
          <w:b/>
          <w:i/>
          <w:lang w:val="cs-CZ"/>
        </w:rPr>
        <w:t>Věnujte prosím pozornost tomuto dotazníku a odpovězte na všechny dotazy zde uvedené. Dovolujeme si Vás upozornit, že nebudou-li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 Ujistěte se proto, prosím, že odpovědi na všechny dotazy a veškeré poskytnuté informace jsou pravdivé a úplné.</w:t>
      </w:r>
    </w:p>
    <w:p w14:paraId="317833A9" w14:textId="77777777" w:rsidR="00D32B4B" w:rsidRPr="00D32B4B" w:rsidRDefault="00FC4231" w:rsidP="00FC4231">
      <w:pPr>
        <w:rPr>
          <w:lang w:val="cs-CZ"/>
        </w:rPr>
      </w:pPr>
      <w:r w:rsidRPr="00FC4231">
        <w:rPr>
          <w:lang w:val="cs-CZ"/>
        </w:rPr>
        <w:t xml:space="preserve">Pokud výslovně není v tomto dotazníku uvedeno jinak, požaduje se poskytnutí informací a zodpovězení dotazů </w:t>
      </w:r>
      <w:r w:rsidRPr="00FC4231">
        <w:rPr>
          <w:b/>
          <w:lang w:val="cs-CZ"/>
        </w:rPr>
        <w:t>vzhledem ke všem společnostem</w:t>
      </w:r>
      <w:r w:rsidRPr="00FC4231">
        <w:rPr>
          <w:lang w:val="cs-CZ"/>
        </w:rPr>
        <w:t xml:space="preserve"> (tzn. vzhledem k zájemci o pojištění včetně jeho dceřiných společností, které mají být do </w:t>
      </w:r>
      <w:r>
        <w:rPr>
          <w:lang w:val="cs-CZ"/>
        </w:rPr>
        <w:br/>
      </w:r>
      <w:r w:rsidRPr="00FC4231">
        <w:rPr>
          <w:lang w:val="cs-CZ"/>
        </w:rPr>
        <w:t>pojištění zahrnuty).</w:t>
      </w:r>
    </w:p>
    <w:p w14:paraId="6B62B548" w14:textId="77777777" w:rsidR="00291784" w:rsidRDefault="00717576" w:rsidP="00717576">
      <w:pPr>
        <w:pStyle w:val="FormHeading2"/>
        <w:rPr>
          <w:lang w:val="pt-PT"/>
        </w:rPr>
      </w:pPr>
      <w:r w:rsidRPr="00B718CA">
        <w:rPr>
          <w:lang w:val="pt-PT"/>
        </w:rPr>
        <w:t>Informace o zájemci o pojištění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843"/>
        <w:gridCol w:w="425"/>
        <w:gridCol w:w="2835"/>
        <w:gridCol w:w="1843"/>
        <w:gridCol w:w="3317"/>
      </w:tblGrid>
      <w:tr w:rsidR="00233DBA" w:rsidRPr="004538FE" w14:paraId="178A039D" w14:textId="77777777" w:rsidTr="00233DBA">
        <w:trPr>
          <w:jc w:val="left"/>
        </w:trPr>
        <w:tc>
          <w:tcPr>
            <w:tcW w:w="2268" w:type="dxa"/>
            <w:gridSpan w:val="2"/>
          </w:tcPr>
          <w:p w14:paraId="44D171A8" w14:textId="77777777" w:rsidR="00233DBA" w:rsidRPr="004538FE" w:rsidRDefault="00233DBA" w:rsidP="001455A0">
            <w:pPr>
              <w:pStyle w:val="ChubbTableText"/>
              <w:rPr>
                <w:b/>
              </w:rPr>
            </w:pPr>
            <w:r w:rsidRPr="00233DBA">
              <w:rPr>
                <w:b/>
              </w:rPr>
              <w:t>Jméno společnosti</w:t>
            </w:r>
          </w:p>
        </w:tc>
        <w:tc>
          <w:tcPr>
            <w:tcW w:w="7995" w:type="dxa"/>
            <w:gridSpan w:val="3"/>
          </w:tcPr>
          <w:p w14:paraId="32022674" w14:textId="77777777" w:rsidR="00233DBA" w:rsidRPr="004538FE" w:rsidRDefault="00233DBA" w:rsidP="001455A0">
            <w:pPr>
              <w:pStyle w:val="ChubbTableText"/>
            </w:pPr>
          </w:p>
        </w:tc>
      </w:tr>
      <w:tr w:rsidR="00233DBA" w:rsidRPr="004538FE" w14:paraId="0935E445" w14:textId="77777777" w:rsidTr="00233DBA">
        <w:trPr>
          <w:jc w:val="left"/>
        </w:trPr>
        <w:tc>
          <w:tcPr>
            <w:tcW w:w="2268" w:type="dxa"/>
            <w:gridSpan w:val="2"/>
          </w:tcPr>
          <w:p w14:paraId="24B95EDA" w14:textId="77777777" w:rsidR="00233DBA" w:rsidRPr="004538FE" w:rsidRDefault="00233DBA" w:rsidP="001455A0">
            <w:pPr>
              <w:pStyle w:val="ChubbTableText"/>
              <w:rPr>
                <w:b/>
              </w:rPr>
            </w:pPr>
            <w:r w:rsidRPr="004538FE">
              <w:rPr>
                <w:b/>
              </w:rPr>
              <w:t>IČ</w:t>
            </w:r>
          </w:p>
        </w:tc>
        <w:tc>
          <w:tcPr>
            <w:tcW w:w="7995" w:type="dxa"/>
            <w:gridSpan w:val="3"/>
          </w:tcPr>
          <w:p w14:paraId="7678893D" w14:textId="77777777" w:rsidR="00233DBA" w:rsidRPr="004538FE" w:rsidRDefault="00233DBA" w:rsidP="001455A0">
            <w:pPr>
              <w:pStyle w:val="ChubbTableText"/>
            </w:pPr>
          </w:p>
        </w:tc>
      </w:tr>
      <w:tr w:rsidR="00B718CA" w:rsidRPr="00634BFF" w14:paraId="5DDF3D14" w14:textId="77777777" w:rsidTr="000446CB">
        <w:trPr>
          <w:jc w:val="left"/>
        </w:trPr>
        <w:tc>
          <w:tcPr>
            <w:tcW w:w="1843" w:type="dxa"/>
          </w:tcPr>
          <w:p w14:paraId="7382EF53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Ulice</w:t>
            </w:r>
          </w:p>
        </w:tc>
        <w:tc>
          <w:tcPr>
            <w:tcW w:w="3260" w:type="dxa"/>
            <w:gridSpan w:val="2"/>
          </w:tcPr>
          <w:p w14:paraId="01242F34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64338EAB" w14:textId="77777777" w:rsidR="00B718CA" w:rsidRPr="00634BFF" w:rsidRDefault="00B718CA" w:rsidP="00B718CA">
            <w:pPr>
              <w:pStyle w:val="ChubbTableText"/>
            </w:pPr>
            <w:r w:rsidRPr="00634BFF">
              <w:t>Město</w:t>
            </w:r>
          </w:p>
        </w:tc>
        <w:tc>
          <w:tcPr>
            <w:tcW w:w="3317" w:type="dxa"/>
          </w:tcPr>
          <w:p w14:paraId="28F5197B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6FF0C7B8" w14:textId="77777777" w:rsidTr="000446CB">
        <w:trPr>
          <w:jc w:val="left"/>
        </w:trPr>
        <w:tc>
          <w:tcPr>
            <w:tcW w:w="1843" w:type="dxa"/>
          </w:tcPr>
          <w:p w14:paraId="58370759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PSČ</w:t>
            </w:r>
          </w:p>
        </w:tc>
        <w:tc>
          <w:tcPr>
            <w:tcW w:w="3260" w:type="dxa"/>
            <w:gridSpan w:val="2"/>
          </w:tcPr>
          <w:p w14:paraId="5221CE6D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75F9176B" w14:textId="77777777" w:rsidR="00B718CA" w:rsidRPr="00634BFF" w:rsidRDefault="00B718CA" w:rsidP="00B718CA">
            <w:pPr>
              <w:pStyle w:val="ChubbTableText"/>
            </w:pPr>
            <w:r w:rsidRPr="00634BFF">
              <w:t>E-mail</w:t>
            </w:r>
          </w:p>
        </w:tc>
        <w:tc>
          <w:tcPr>
            <w:tcW w:w="3317" w:type="dxa"/>
          </w:tcPr>
          <w:p w14:paraId="70044C52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04E972D3" w14:textId="77777777" w:rsidTr="000446CB">
        <w:trPr>
          <w:jc w:val="left"/>
        </w:trPr>
        <w:tc>
          <w:tcPr>
            <w:tcW w:w="1843" w:type="dxa"/>
          </w:tcPr>
          <w:p w14:paraId="032AC746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Telefon</w:t>
            </w:r>
          </w:p>
        </w:tc>
        <w:tc>
          <w:tcPr>
            <w:tcW w:w="3260" w:type="dxa"/>
            <w:gridSpan w:val="2"/>
          </w:tcPr>
          <w:p w14:paraId="1B2B6B6C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6BC4E168" w14:textId="77777777" w:rsidR="00B718CA" w:rsidRPr="00634BFF" w:rsidRDefault="00B718CA" w:rsidP="00B718CA">
            <w:pPr>
              <w:pStyle w:val="ChubbTableText"/>
            </w:pPr>
            <w:r w:rsidRPr="00634BFF">
              <w:t>Webové stránky</w:t>
            </w:r>
          </w:p>
        </w:tc>
        <w:tc>
          <w:tcPr>
            <w:tcW w:w="3317" w:type="dxa"/>
          </w:tcPr>
          <w:p w14:paraId="7B083515" w14:textId="77777777" w:rsidR="00B718CA" w:rsidRPr="00634BFF" w:rsidRDefault="00B718CA" w:rsidP="00B718CA">
            <w:pPr>
              <w:pStyle w:val="ChubbTableText"/>
            </w:pPr>
          </w:p>
        </w:tc>
      </w:tr>
    </w:tbl>
    <w:p w14:paraId="0AE6B670" w14:textId="77777777" w:rsidR="00A20BA1" w:rsidRDefault="00A20BA1"/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233DBA" w:rsidRPr="00233DBA" w14:paraId="029A3019" w14:textId="77777777" w:rsidTr="00233DBA">
        <w:trPr>
          <w:jc w:val="left"/>
        </w:trPr>
        <w:tc>
          <w:tcPr>
            <w:tcW w:w="10263" w:type="dxa"/>
            <w:vAlign w:val="top"/>
          </w:tcPr>
          <w:p w14:paraId="4FF1997D" w14:textId="77777777" w:rsidR="000446CB" w:rsidRPr="00233DBA" w:rsidRDefault="00FC4231" w:rsidP="000236BE">
            <w:pPr>
              <w:pStyle w:val="ChubbTableText"/>
              <w:rPr>
                <w:b/>
              </w:rPr>
            </w:pPr>
            <w:r w:rsidRPr="00233DBA">
              <w:rPr>
                <w:b/>
              </w:rPr>
              <w:t>Adresa hlavní provozní lokality</w:t>
            </w:r>
          </w:p>
        </w:tc>
      </w:tr>
      <w:tr w:rsidR="00A20BA1" w:rsidRPr="00717576" w14:paraId="11453C9A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7033E0D5" w14:textId="77777777" w:rsidR="00A20BA1" w:rsidRPr="00717576" w:rsidRDefault="00A20BA1" w:rsidP="00B718CA">
            <w:pPr>
              <w:pStyle w:val="ChubbTableText"/>
            </w:pPr>
          </w:p>
        </w:tc>
      </w:tr>
    </w:tbl>
    <w:p w14:paraId="283295AC" w14:textId="77777777" w:rsidR="00D32B4B" w:rsidRDefault="00D32B4B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233DBA" w:rsidRPr="00233DBA" w14:paraId="42357164" w14:textId="77777777" w:rsidTr="00233DBA">
        <w:trPr>
          <w:jc w:val="left"/>
        </w:trPr>
        <w:tc>
          <w:tcPr>
            <w:tcW w:w="10263" w:type="dxa"/>
            <w:vAlign w:val="top"/>
          </w:tcPr>
          <w:p w14:paraId="37A4A407" w14:textId="77777777" w:rsidR="000236BE" w:rsidRPr="00233DBA" w:rsidRDefault="00FC4231" w:rsidP="000236BE">
            <w:pPr>
              <w:pStyle w:val="ChubbTableText"/>
              <w:rPr>
                <w:b/>
              </w:rPr>
            </w:pPr>
            <w:r w:rsidRPr="00233DBA">
              <w:rPr>
                <w:b/>
              </w:rPr>
              <w:t>Adresy ostatních provozoven</w:t>
            </w:r>
          </w:p>
        </w:tc>
      </w:tr>
      <w:tr w:rsidR="000236BE" w:rsidRPr="00717576" w14:paraId="55485AF0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174BE2CC" w14:textId="77777777" w:rsidR="000236BE" w:rsidRPr="00717576" w:rsidRDefault="000236BE" w:rsidP="00FC4231">
            <w:pPr>
              <w:pStyle w:val="ChubbTableText"/>
            </w:pPr>
          </w:p>
        </w:tc>
      </w:tr>
    </w:tbl>
    <w:p w14:paraId="53D5972E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233DBA" w:rsidRPr="00233DBA" w14:paraId="0F6ADCF6" w14:textId="77777777" w:rsidTr="00233DBA">
        <w:trPr>
          <w:jc w:val="left"/>
        </w:trPr>
        <w:tc>
          <w:tcPr>
            <w:tcW w:w="10263" w:type="dxa"/>
            <w:vAlign w:val="top"/>
          </w:tcPr>
          <w:p w14:paraId="4415B26D" w14:textId="77777777" w:rsidR="000236BE" w:rsidRPr="00233DBA" w:rsidRDefault="00FC4231" w:rsidP="00FC4231">
            <w:pPr>
              <w:pStyle w:val="ChubbTableText"/>
              <w:rPr>
                <w:b/>
                <w:lang w:val="en-US"/>
              </w:rPr>
            </w:pPr>
            <w:r w:rsidRPr="00233DBA">
              <w:rPr>
                <w:b/>
                <w:lang w:val="en-US"/>
              </w:rPr>
              <w:t>Předmět podnikání (doplňte případně ostatní činnosti vykonávané podle jiných oprávnění)</w:t>
            </w:r>
          </w:p>
        </w:tc>
      </w:tr>
      <w:tr w:rsidR="000236BE" w:rsidRPr="00FC4231" w14:paraId="7CBE66AB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11AB8949" w14:textId="77777777" w:rsidR="000236BE" w:rsidRPr="00FC4231" w:rsidRDefault="000236BE" w:rsidP="00FC4231">
            <w:pPr>
              <w:pStyle w:val="ChubbTableText"/>
              <w:rPr>
                <w:lang w:val="en-US"/>
              </w:rPr>
            </w:pPr>
          </w:p>
        </w:tc>
      </w:tr>
    </w:tbl>
    <w:p w14:paraId="2F75B452" w14:textId="77777777" w:rsidR="000236BE" w:rsidRPr="00FC4231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233DBA" w:rsidRPr="00233DBA" w14:paraId="1FDEAA2B" w14:textId="77777777" w:rsidTr="00233DBA">
        <w:trPr>
          <w:jc w:val="left"/>
        </w:trPr>
        <w:tc>
          <w:tcPr>
            <w:tcW w:w="10263" w:type="dxa"/>
            <w:vAlign w:val="top"/>
          </w:tcPr>
          <w:p w14:paraId="51936D8D" w14:textId="77777777" w:rsidR="000236BE" w:rsidRPr="00233DBA" w:rsidRDefault="00FC4231" w:rsidP="00FC4231">
            <w:pPr>
              <w:pStyle w:val="ChubbTableText"/>
              <w:rPr>
                <w:b/>
                <w:lang w:val="en-US"/>
              </w:rPr>
            </w:pPr>
            <w:r w:rsidRPr="00233DBA">
              <w:rPr>
                <w:b/>
                <w:lang w:val="en-US"/>
              </w:rPr>
              <w:t>Jak dlouho žadatel provozuje hlavní činnost</w:t>
            </w:r>
          </w:p>
        </w:tc>
      </w:tr>
      <w:tr w:rsidR="000236BE" w:rsidRPr="00FC4231" w14:paraId="09FAA330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3C32F555" w14:textId="77777777" w:rsidR="000236BE" w:rsidRPr="00FC4231" w:rsidRDefault="000236BE" w:rsidP="00FC4231">
            <w:pPr>
              <w:pStyle w:val="ChubbTableText"/>
              <w:rPr>
                <w:lang w:val="en-US"/>
              </w:rPr>
            </w:pPr>
          </w:p>
        </w:tc>
      </w:tr>
    </w:tbl>
    <w:p w14:paraId="6F530BBA" w14:textId="77777777" w:rsidR="000236BE" w:rsidRPr="00FC4231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233DBA" w:rsidRPr="00233DBA" w14:paraId="73DDE15D" w14:textId="77777777" w:rsidTr="00233DBA">
        <w:trPr>
          <w:jc w:val="left"/>
        </w:trPr>
        <w:tc>
          <w:tcPr>
            <w:tcW w:w="10263" w:type="dxa"/>
            <w:vAlign w:val="top"/>
          </w:tcPr>
          <w:p w14:paraId="5FF5CD9D" w14:textId="77777777" w:rsidR="000236BE" w:rsidRPr="00233DBA" w:rsidRDefault="00FC4231" w:rsidP="00FC4231">
            <w:pPr>
              <w:pStyle w:val="ChubbTableText"/>
              <w:rPr>
                <w:b/>
                <w:lang w:val="pt-PT"/>
              </w:rPr>
            </w:pPr>
            <w:r w:rsidRPr="00233DBA">
              <w:rPr>
                <w:b/>
                <w:lang w:val="pt-PT"/>
              </w:rPr>
              <w:t>Počet zaměstnanců</w:t>
            </w:r>
          </w:p>
        </w:tc>
      </w:tr>
      <w:tr w:rsidR="000236BE" w:rsidRPr="00FC4231" w14:paraId="1A805AF8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221BAB1E" w14:textId="77777777" w:rsidR="000236BE" w:rsidRPr="000236BE" w:rsidRDefault="000236BE" w:rsidP="00FC4231">
            <w:pPr>
              <w:pStyle w:val="ChubbTableText"/>
              <w:rPr>
                <w:lang w:val="pt-PT"/>
              </w:rPr>
            </w:pPr>
          </w:p>
        </w:tc>
      </w:tr>
    </w:tbl>
    <w:p w14:paraId="492E90FE" w14:textId="77777777" w:rsidR="000236BE" w:rsidRDefault="00FC4231" w:rsidP="00FC4231">
      <w:pPr>
        <w:pStyle w:val="FormHeading2"/>
        <w:rPr>
          <w:lang w:val="pt-PT"/>
        </w:rPr>
      </w:pPr>
      <w:r w:rsidRPr="00FC4231">
        <w:rPr>
          <w:lang w:val="pt-PT"/>
        </w:rPr>
        <w:lastRenderedPageBreak/>
        <w:t>Technicko-provozní informace</w:t>
      </w:r>
    </w:p>
    <w:tbl>
      <w:tblPr>
        <w:tblW w:w="10263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3828"/>
        <w:gridCol w:w="6435"/>
      </w:tblGrid>
      <w:tr w:rsidR="00FC4231" w:rsidRPr="00814BFC" w14:paraId="044B3EE8" w14:textId="77777777" w:rsidTr="00FC4231">
        <w:trPr>
          <w:trHeight w:val="240"/>
        </w:trPr>
        <w:tc>
          <w:tcPr>
            <w:tcW w:w="10263" w:type="dxa"/>
            <w:gridSpan w:val="2"/>
            <w:hideMark/>
          </w:tcPr>
          <w:p w14:paraId="1A7D4342" w14:textId="77777777" w:rsidR="00FC4231" w:rsidRPr="00233DBA" w:rsidRDefault="00FC4231" w:rsidP="00FC4231">
            <w:pPr>
              <w:pStyle w:val="ChubbTableText"/>
              <w:rPr>
                <w:b/>
                <w:color w:val="000000" w:themeColor="text1"/>
                <w:lang w:val="pt-PT"/>
              </w:rPr>
            </w:pPr>
            <w:r w:rsidRPr="00233DBA">
              <w:rPr>
                <w:b/>
                <w:lang w:val="pt-PT"/>
              </w:rPr>
              <w:t>Poznámka:</w:t>
            </w:r>
          </w:p>
          <w:p w14:paraId="5289EC6E" w14:textId="77777777" w:rsidR="00FC4231" w:rsidRPr="00233DBA" w:rsidRDefault="00FC4231" w:rsidP="00FC4231">
            <w:pPr>
              <w:pStyle w:val="ChubbTableText"/>
              <w:rPr>
                <w:lang w:val="pt-PT"/>
              </w:rPr>
            </w:pPr>
            <w:r w:rsidRPr="00233DBA">
              <w:rPr>
                <w:lang w:val="pt-PT"/>
              </w:rPr>
              <w:t xml:space="preserve">V případě požadavku pojistit pouze </w:t>
            </w:r>
            <w:r w:rsidRPr="00233DBA">
              <w:rPr>
                <w:b/>
                <w:lang w:val="pt-PT"/>
              </w:rPr>
              <w:t>jednu budovu</w:t>
            </w:r>
            <w:r w:rsidRPr="00233DBA">
              <w:rPr>
                <w:lang w:val="pt-PT"/>
              </w:rPr>
              <w:t>, postačí vyplnění tohoto dotazníku.</w:t>
            </w:r>
          </w:p>
          <w:p w14:paraId="10400D4F" w14:textId="77777777" w:rsidR="00FC4231" w:rsidRPr="00233DBA" w:rsidRDefault="00FC4231" w:rsidP="00FC4231">
            <w:pPr>
              <w:pStyle w:val="ChubbTableText"/>
              <w:rPr>
                <w:color w:val="000000" w:themeColor="text1"/>
                <w:lang w:val="pt-PT"/>
              </w:rPr>
            </w:pPr>
            <w:r w:rsidRPr="00233DBA">
              <w:rPr>
                <w:lang w:val="pt-PT"/>
              </w:rPr>
              <w:t xml:space="preserve">Je-li Vaším požadavkem pojistit </w:t>
            </w:r>
            <w:r w:rsidRPr="00233DBA">
              <w:rPr>
                <w:b/>
                <w:lang w:val="pt-PT"/>
              </w:rPr>
              <w:t>vice samostatně stojících budov</w:t>
            </w:r>
            <w:r w:rsidRPr="00233DBA">
              <w:rPr>
                <w:lang w:val="pt-PT"/>
              </w:rPr>
              <w:t>, přiložte plánek, jednotlivé budovy očíslujte a dle těchto čísel zpracujte informace ve smyslu níže uvedených bodů 1 - 4.</w:t>
            </w:r>
          </w:p>
        </w:tc>
      </w:tr>
      <w:tr w:rsidR="00FC4231" w:rsidRPr="00FC4231" w14:paraId="3769F070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263" w:type="dxa"/>
            <w:gridSpan w:val="2"/>
            <w:shd w:val="clear" w:color="auto" w:fill="7ACB00"/>
            <w:hideMark/>
          </w:tcPr>
          <w:p w14:paraId="55B90E64" w14:textId="77777777" w:rsidR="00FC4231" w:rsidRPr="00FC4231" w:rsidRDefault="00FC4231" w:rsidP="00FC4231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 w:rsidRPr="00FC4231">
              <w:rPr>
                <w:b/>
                <w:color w:val="FFFFFF" w:themeColor="background1"/>
              </w:rPr>
              <w:t>1.</w:t>
            </w:r>
            <w:r w:rsidRPr="00FC4231">
              <w:rPr>
                <w:b/>
                <w:color w:val="FFFFFF" w:themeColor="background1"/>
              </w:rPr>
              <w:tab/>
              <w:t>Budova</w:t>
            </w:r>
          </w:p>
        </w:tc>
      </w:tr>
      <w:tr w:rsidR="00FC4231" w14:paraId="132F4C27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bottom w:val="single" w:sz="4" w:space="0" w:color="AFAFAF" w:themeColor="background2"/>
            </w:tcBorders>
            <w:hideMark/>
          </w:tcPr>
          <w:p w14:paraId="7639D7EB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Stáří budovy</w:t>
            </w:r>
          </w:p>
        </w:tc>
        <w:tc>
          <w:tcPr>
            <w:tcW w:w="6435" w:type="dxa"/>
            <w:tcBorders>
              <w:bottom w:val="single" w:sz="4" w:space="0" w:color="AFAFAF" w:themeColor="background2"/>
            </w:tcBorders>
          </w:tcPr>
          <w:p w14:paraId="241D4D68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099C71A8" w14:textId="77777777" w:rsidTr="0089236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8891E95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Počet podlaží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F66E643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1D264258" w14:textId="77777777" w:rsidTr="0089236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1C1014A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Stavební materiál nosných zdí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745B43C1" w14:textId="77777777" w:rsidR="00FC4231" w:rsidRDefault="00EE7336" w:rsidP="00FC4231">
            <w:pPr>
              <w:pStyle w:val="ChubbTableText"/>
              <w:rPr>
                <w:rFonts w:eastAsia="MS Gothic"/>
                <w:color w:val="000000" w:themeColor="text1"/>
              </w:rPr>
            </w:pPr>
            <w:sdt>
              <w:sdtPr>
                <w:rPr>
                  <w:rFonts w:eastAsia="MS Gothic"/>
                </w:rPr>
                <w:id w:val="-149340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ocelová konstrukce</w:t>
            </w:r>
          </w:p>
          <w:p w14:paraId="6C433514" w14:textId="77777777" w:rsidR="00FC4231" w:rsidRP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108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</w:t>
            </w:r>
            <w:r w:rsidR="00FC4231" w:rsidRPr="00FC4231">
              <w:rPr>
                <w:rFonts w:eastAsia="MS Gothic"/>
              </w:rPr>
              <w:t>cihlové zdivo</w:t>
            </w:r>
          </w:p>
          <w:p w14:paraId="695824BE" w14:textId="77777777" w:rsid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491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beton</w:t>
            </w:r>
          </w:p>
          <w:p w14:paraId="75867D30" w14:textId="77777777" w:rsid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400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dřevo</w:t>
            </w:r>
          </w:p>
          <w:p w14:paraId="437D976B" w14:textId="77777777" w:rsid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670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betonové panely</w:t>
            </w:r>
          </w:p>
          <w:p w14:paraId="4426BCD0" w14:textId="77777777" w:rsidR="00FC4231" w:rsidRDefault="00EE7336" w:rsidP="00F12E9D">
            <w:pPr>
              <w:pStyle w:val="ChubbTableText"/>
              <w:rPr>
                <w:color w:val="000000" w:themeColor="text1"/>
              </w:rPr>
            </w:pPr>
            <w:sdt>
              <w:sdtPr>
                <w:rPr>
                  <w:rFonts w:eastAsia="MS Gothic"/>
                </w:rPr>
                <w:id w:val="-2084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jin</w:t>
            </w:r>
            <w:r w:rsidR="00F12E9D">
              <w:rPr>
                <w:rFonts w:eastAsia="MS Gothic"/>
              </w:rPr>
              <w:t>é:</w:t>
            </w:r>
          </w:p>
        </w:tc>
      </w:tr>
      <w:tr w:rsidR="00FC4231" w14:paraId="2C7F51DB" w14:textId="77777777" w:rsidTr="0089236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FCBE815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Materiál podlah a stropů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C935DB9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61ECCC42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2B741B9F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Materiál vnitřních zdí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0546D2B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7E42B068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464DE4F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Střešní konstrukce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CB170D7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23B4C5E2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F7690D9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Střešní krytina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29FB377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57AEF4BC" w14:textId="77777777" w:rsidTr="00FC423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91826EC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Použité izolační materiály v konstrukcích budov (PUR, PIR, minerální vada apod.)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E9A11EF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54E11187" w14:textId="77777777" w:rsidTr="00017A06">
        <w:tblPrEx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DEFB440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Systém vytápění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FE2E0EE" w14:textId="77777777" w:rsidR="00017A06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34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dálkové</w:t>
            </w:r>
            <w:r w:rsidR="00FC4231">
              <w:rPr>
                <w:rFonts w:eastAsia="MS Gothic"/>
              </w:rPr>
              <w:tab/>
            </w:r>
          </w:p>
          <w:p w14:paraId="5DDBD0AB" w14:textId="77777777" w:rsidR="00FC4231" w:rsidRP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254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místní</w:t>
            </w:r>
          </w:p>
        </w:tc>
      </w:tr>
      <w:tr w:rsidR="00FC4231" w14:paraId="40A821D2" w14:textId="77777777" w:rsidTr="00FC4231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96A46FA" w14:textId="77777777" w:rsidR="00FC4231" w:rsidRDefault="00FC4231" w:rsidP="00FC4231">
            <w:pPr>
              <w:pStyle w:val="ChubbTableText"/>
            </w:pPr>
            <w:r>
              <w:t>Palivo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D31C3FA" w14:textId="77777777" w:rsidR="00017A06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575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uhlí </w:t>
            </w:r>
            <w:r w:rsidR="00FC4231">
              <w:rPr>
                <w:rFonts w:eastAsia="MS Gothic"/>
              </w:rPr>
              <w:tab/>
            </w:r>
          </w:p>
          <w:p w14:paraId="593841E2" w14:textId="77777777" w:rsidR="00017A06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126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plyn </w:t>
            </w:r>
            <w:r w:rsidR="00FC4231">
              <w:rPr>
                <w:rFonts w:eastAsia="MS Gothic"/>
              </w:rPr>
              <w:tab/>
            </w:r>
          </w:p>
          <w:p w14:paraId="5E4462CD" w14:textId="77777777" w:rsidR="00017A06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294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topný olej </w:t>
            </w:r>
            <w:r w:rsidR="00FC4231">
              <w:rPr>
                <w:rFonts w:eastAsia="MS Gothic"/>
              </w:rPr>
              <w:tab/>
            </w:r>
          </w:p>
          <w:p w14:paraId="008F3B4D" w14:textId="77777777" w:rsidR="00FC4231" w:rsidRDefault="00EE7336" w:rsidP="00FC4231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597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elektřina </w:t>
            </w:r>
          </w:p>
          <w:p w14:paraId="11E2B0DF" w14:textId="77777777" w:rsidR="00FC4231" w:rsidRPr="00FC4231" w:rsidRDefault="00EE7336" w:rsidP="00017A06">
            <w:pPr>
              <w:pStyle w:val="ChubbTableTex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295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jiné </w:t>
            </w:r>
          </w:p>
        </w:tc>
      </w:tr>
      <w:tr w:rsidR="00FC4231" w14:paraId="686593A0" w14:textId="77777777" w:rsidTr="00FC4231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D264D39" w14:textId="77777777" w:rsidR="00FC4231" w:rsidRDefault="00FC4231" w:rsidP="00FC4231">
            <w:pPr>
              <w:pStyle w:val="ChubbTableText"/>
            </w:pPr>
            <w:r>
              <w:t>Palivo je skladováno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16D29EC" w14:textId="77777777" w:rsidR="00017A06" w:rsidRDefault="00EE7336" w:rsidP="00FC4231">
            <w:pPr>
              <w:pStyle w:val="ChubbTableText"/>
              <w:tabs>
                <w:tab w:val="left" w:pos="1740"/>
                <w:tab w:val="left" w:pos="3725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56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mimo areál</w:t>
            </w:r>
            <w:r w:rsidR="00FC4231">
              <w:rPr>
                <w:rFonts w:eastAsia="MS Gothic"/>
              </w:rPr>
              <w:tab/>
            </w:r>
          </w:p>
          <w:p w14:paraId="23EE0EA4" w14:textId="77777777" w:rsidR="00017A06" w:rsidRDefault="00EE7336" w:rsidP="00FC4231">
            <w:pPr>
              <w:pStyle w:val="ChubbTableText"/>
              <w:tabs>
                <w:tab w:val="left" w:pos="1740"/>
                <w:tab w:val="left" w:pos="3725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2765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v areálu, uložené venku</w:t>
            </w:r>
          </w:p>
          <w:p w14:paraId="7EB45D20" w14:textId="77777777" w:rsidR="00FC4231" w:rsidRDefault="00EE7336" w:rsidP="00FC4231">
            <w:pPr>
              <w:pStyle w:val="ChubbTableText"/>
              <w:tabs>
                <w:tab w:val="left" w:pos="1740"/>
                <w:tab w:val="left" w:pos="3725"/>
              </w:tabs>
              <w:rPr>
                <w:color w:val="000000" w:themeColor="text1"/>
              </w:rPr>
            </w:pPr>
            <w:sdt>
              <w:sdtPr>
                <w:rPr>
                  <w:rFonts w:eastAsia="MS Gothic"/>
                </w:rPr>
                <w:id w:val="-1388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231">
              <w:rPr>
                <w:rFonts w:eastAsia="MS Gothic"/>
              </w:rPr>
              <w:t xml:space="preserve">  uvnitř budovy</w:t>
            </w:r>
          </w:p>
        </w:tc>
      </w:tr>
      <w:tr w:rsidR="00FC4231" w14:paraId="10AC2A64" w14:textId="77777777" w:rsidTr="00FC423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BDD5CD6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  <w:r>
              <w:t>Okolní majetek (stručný popis okolních budov atp. a činnosti v nich)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63F2CF3" w14:textId="77777777" w:rsidR="00FC4231" w:rsidRDefault="00FC4231" w:rsidP="00FC4231">
            <w:pPr>
              <w:pStyle w:val="ChubbTableText"/>
              <w:rPr>
                <w:color w:val="000000" w:themeColor="text1"/>
              </w:rPr>
            </w:pPr>
          </w:p>
        </w:tc>
      </w:tr>
    </w:tbl>
    <w:p w14:paraId="37E2F613" w14:textId="77777777" w:rsidR="00FC4231" w:rsidRDefault="00FC4231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828"/>
        <w:gridCol w:w="6435"/>
      </w:tblGrid>
      <w:tr w:rsidR="00FC4231" w14:paraId="3FE91162" w14:textId="77777777" w:rsidTr="00F12E9D">
        <w:trPr>
          <w:trHeight w:val="240"/>
        </w:trPr>
        <w:tc>
          <w:tcPr>
            <w:tcW w:w="0" w:type="auto"/>
            <w:gridSpan w:val="2"/>
            <w:shd w:val="clear" w:color="auto" w:fill="7ACB00"/>
            <w:hideMark/>
          </w:tcPr>
          <w:p w14:paraId="19071624" w14:textId="77777777" w:rsidR="00FC4231" w:rsidRPr="00F12E9D" w:rsidRDefault="00F12E9D" w:rsidP="00F12E9D">
            <w:pPr>
              <w:pStyle w:val="ChubbTableText"/>
              <w:ind w:left="459" w:hanging="459"/>
              <w:rPr>
                <w:b/>
                <w:color w:val="000000" w:themeColor="text1"/>
              </w:rPr>
            </w:pPr>
            <w:r>
              <w:rPr>
                <w:b/>
                <w:color w:val="FFFFFF" w:themeColor="background1"/>
              </w:rPr>
              <w:t>2.</w:t>
            </w:r>
            <w:r>
              <w:rPr>
                <w:b/>
                <w:color w:val="FFFFFF" w:themeColor="background1"/>
              </w:rPr>
              <w:tab/>
            </w:r>
            <w:r w:rsidRPr="00F12E9D">
              <w:rPr>
                <w:b/>
                <w:color w:val="FFFFFF" w:themeColor="background1"/>
              </w:rPr>
              <w:t>Obsah budovy</w:t>
            </w:r>
          </w:p>
        </w:tc>
      </w:tr>
      <w:tr w:rsidR="00FC4231" w14:paraId="0AD1FE63" w14:textId="77777777" w:rsidTr="00F12E9D">
        <w:trPr>
          <w:trHeight w:val="240"/>
        </w:trPr>
        <w:tc>
          <w:tcPr>
            <w:tcW w:w="3828" w:type="dxa"/>
            <w:tcBorders>
              <w:bottom w:val="single" w:sz="4" w:space="0" w:color="AFAFAF" w:themeColor="background2"/>
            </w:tcBorders>
            <w:hideMark/>
          </w:tcPr>
          <w:p w14:paraId="6B4CC02E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>Inventář,</w:t>
            </w:r>
            <w:r>
              <w:t xml:space="preserve"> kancelářské vybavení atp. </w:t>
            </w:r>
            <w:r w:rsidR="00F12E9D">
              <w:br/>
            </w:r>
            <w:r>
              <w:t>(stručný popis)</w:t>
            </w:r>
          </w:p>
        </w:tc>
        <w:tc>
          <w:tcPr>
            <w:tcW w:w="6435" w:type="dxa"/>
            <w:tcBorders>
              <w:bottom w:val="single" w:sz="4" w:space="0" w:color="AFAFAF" w:themeColor="background2"/>
            </w:tcBorders>
          </w:tcPr>
          <w:p w14:paraId="7A758DE8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6D5E3B58" w14:textId="77777777" w:rsidTr="00F12E9D">
        <w:trPr>
          <w:trHeight w:val="240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3518CE3E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 w:rsidRPr="00233DBA">
              <w:rPr>
                <w:b/>
                <w:lang w:val="en-US"/>
              </w:rPr>
              <w:t>Stroje a zařízení</w:t>
            </w:r>
            <w:r w:rsidRPr="00233DBA">
              <w:rPr>
                <w:lang w:val="en-US"/>
              </w:rPr>
              <w:t xml:space="preserve">, počítače atp. </w:t>
            </w:r>
            <w:r w:rsidR="00F12E9D" w:rsidRPr="00233DBA">
              <w:rPr>
                <w:lang w:val="en-US"/>
              </w:rPr>
              <w:br/>
            </w:r>
            <w:r>
              <w:t>(stručný popis)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3ACF5CB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6714CE1D" w14:textId="77777777" w:rsidTr="00F12E9D">
        <w:trPr>
          <w:trHeight w:val="240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3178D90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>Zásoby</w:t>
            </w:r>
            <w:r>
              <w:t xml:space="preserve">, rozpracovaná výroba atp. </w:t>
            </w:r>
            <w:r w:rsidR="00F12E9D">
              <w:br/>
            </w:r>
            <w:r>
              <w:t>(stručný popis)</w:t>
            </w:r>
          </w:p>
        </w:tc>
        <w:tc>
          <w:tcPr>
            <w:tcW w:w="6435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99EAB0C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</w:p>
        </w:tc>
      </w:tr>
    </w:tbl>
    <w:p w14:paraId="243417D0" w14:textId="77777777" w:rsidR="00F12E9D" w:rsidRDefault="00F12E9D">
      <w:r>
        <w:rPr>
          <w:bCs/>
        </w:rPr>
        <w:br w:type="page"/>
      </w: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3742"/>
      </w:tblGrid>
      <w:tr w:rsidR="00FC4231" w14:paraId="092735BB" w14:textId="77777777" w:rsidTr="00F12E9D">
        <w:trPr>
          <w:trHeight w:val="242"/>
        </w:trPr>
        <w:tc>
          <w:tcPr>
            <w:tcW w:w="0" w:type="auto"/>
            <w:gridSpan w:val="4"/>
            <w:shd w:val="clear" w:color="auto" w:fill="7ACB00"/>
            <w:hideMark/>
          </w:tcPr>
          <w:p w14:paraId="7D8241E7" w14:textId="77777777" w:rsidR="00FC4231" w:rsidRPr="00F12E9D" w:rsidRDefault="00F12E9D" w:rsidP="00F12E9D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3.</w:t>
            </w:r>
            <w:r>
              <w:rPr>
                <w:b/>
                <w:color w:val="FFFFFF" w:themeColor="background1"/>
              </w:rPr>
              <w:tab/>
            </w:r>
            <w:r w:rsidRPr="00F12E9D">
              <w:rPr>
                <w:b/>
                <w:color w:val="FFFFFF" w:themeColor="background1"/>
              </w:rPr>
              <w:t>Protipožární zabezpečení</w:t>
            </w:r>
          </w:p>
        </w:tc>
      </w:tr>
      <w:tr w:rsidR="00FC4231" w14:paraId="5E087ACF" w14:textId="77777777" w:rsidTr="00F12E9D">
        <w:trPr>
          <w:trHeight w:val="242"/>
        </w:trPr>
        <w:tc>
          <w:tcPr>
            <w:tcW w:w="3828" w:type="dxa"/>
            <w:tcBorders>
              <w:bottom w:val="single" w:sz="4" w:space="0" w:color="AFAFAF" w:themeColor="background2"/>
            </w:tcBorders>
            <w:hideMark/>
          </w:tcPr>
          <w:p w14:paraId="4044EF52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>Hydranty</w:t>
            </w:r>
            <w:r>
              <w:t xml:space="preserve"> (počet a rozmístění)</w:t>
            </w:r>
          </w:p>
        </w:tc>
        <w:tc>
          <w:tcPr>
            <w:tcW w:w="6435" w:type="dxa"/>
            <w:gridSpan w:val="3"/>
            <w:tcBorders>
              <w:bottom w:val="single" w:sz="4" w:space="0" w:color="AFAFAF" w:themeColor="background2"/>
            </w:tcBorders>
            <w:hideMark/>
          </w:tcPr>
          <w:p w14:paraId="2F9DF2F5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17723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podzemní</w:t>
            </w:r>
            <w:r w:rsidR="00F12E9D">
              <w:tab/>
            </w:r>
          </w:p>
          <w:p w14:paraId="597E767F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18178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nadzemní</w:t>
            </w:r>
            <w:r w:rsidR="00F12E9D">
              <w:tab/>
            </w:r>
          </w:p>
          <w:p w14:paraId="6394C9A4" w14:textId="77777777" w:rsidR="00FC4231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949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nástěnné</w:t>
            </w:r>
          </w:p>
        </w:tc>
      </w:tr>
      <w:tr w:rsidR="00FC4231" w:rsidRPr="00FC4231" w14:paraId="16BC8B14" w14:textId="77777777" w:rsidTr="00F12E9D">
        <w:trPr>
          <w:trHeight w:val="242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065C3610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>Ruční hasicí přístroje</w:t>
            </w:r>
            <w:r>
              <w:t xml:space="preserve"> (počet)</w:t>
            </w:r>
          </w:p>
        </w:tc>
        <w:tc>
          <w:tcPr>
            <w:tcW w:w="6435" w:type="dxa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A92B5A4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3770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vodní</w:t>
            </w:r>
            <w:r w:rsidR="00F12E9D">
              <w:tab/>
            </w:r>
            <w:r w:rsidR="00F12E9D">
              <w:tab/>
            </w:r>
          </w:p>
          <w:p w14:paraId="094F2667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7991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práškové</w:t>
            </w:r>
            <w:r w:rsidR="00F12E9D">
              <w:tab/>
            </w:r>
          </w:p>
          <w:p w14:paraId="3C80FE62" w14:textId="77777777" w:rsidR="00FC4231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6738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sněhové</w:t>
            </w:r>
          </w:p>
          <w:p w14:paraId="3BABBB96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16905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kombinované</w:t>
            </w:r>
            <w:r w:rsidR="00F12E9D">
              <w:tab/>
            </w:r>
          </w:p>
          <w:p w14:paraId="464835FE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15842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halon</w:t>
            </w:r>
            <w:r w:rsidR="00F12E9D">
              <w:tab/>
            </w:r>
            <w:r w:rsidR="00F12E9D">
              <w:tab/>
            </w:r>
          </w:p>
          <w:p w14:paraId="5B4C3C92" w14:textId="77777777" w:rsidR="00FC4231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15274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C4231" w:rsidRPr="00F12E9D">
              <w:t>jiné</w:t>
            </w:r>
          </w:p>
        </w:tc>
      </w:tr>
      <w:tr w:rsidR="00FC4231" w14:paraId="6252100D" w14:textId="77777777" w:rsidTr="00F12E9D">
        <w:trPr>
          <w:trHeight w:val="382"/>
        </w:trPr>
        <w:tc>
          <w:tcPr>
            <w:tcW w:w="3828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A30302B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Vodní pumpy</w:t>
            </w:r>
          </w:p>
        </w:tc>
        <w:tc>
          <w:tcPr>
            <w:tcW w:w="6435" w:type="dxa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05B4BA6A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21221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Ano</w:t>
            </w:r>
            <w:r w:rsidR="00F12E9D">
              <w:tab/>
            </w:r>
            <w:r w:rsidR="00F12E9D">
              <w:tab/>
            </w:r>
          </w:p>
          <w:p w14:paraId="0160315B" w14:textId="77777777" w:rsidR="00FC4231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18390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Ne</w:t>
            </w:r>
          </w:p>
        </w:tc>
      </w:tr>
      <w:tr w:rsidR="00F12E9D" w14:paraId="2C0A0958" w14:textId="77777777" w:rsidTr="0049275E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FAFAF" w:themeColor="background2"/>
            </w:tcBorders>
            <w:hideMark/>
          </w:tcPr>
          <w:p w14:paraId="013EB212" w14:textId="77777777" w:rsidR="00F12E9D" w:rsidRDefault="00F12E9D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 xml:space="preserve">SHZ </w:t>
            </w:r>
            <w:r>
              <w:t>(samočinné hasicí zařízení)</w:t>
            </w:r>
          </w:p>
        </w:tc>
        <w:tc>
          <w:tcPr>
            <w:tcW w:w="141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D421855" w14:textId="77777777" w:rsidR="00F12E9D" w:rsidRPr="00F12E9D" w:rsidRDefault="00F12E9D" w:rsidP="00F12E9D">
            <w:pPr>
              <w:pStyle w:val="ChubbTableText"/>
            </w:pPr>
            <w:r w:rsidRPr="00F12E9D">
              <w:t>Typ</w:t>
            </w:r>
          </w:p>
        </w:tc>
        <w:tc>
          <w:tcPr>
            <w:tcW w:w="5018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BAC4CC5" w14:textId="77777777" w:rsidR="00F12E9D" w:rsidRPr="00F12E9D" w:rsidRDefault="00F12E9D" w:rsidP="00F12E9D">
            <w:pPr>
              <w:pStyle w:val="ChubbTableText"/>
            </w:pPr>
          </w:p>
        </w:tc>
      </w:tr>
      <w:tr w:rsidR="00F12E9D" w14:paraId="4A7DE13D" w14:textId="77777777" w:rsidTr="0049275E">
        <w:trPr>
          <w:trHeight w:val="240"/>
        </w:trPr>
        <w:tc>
          <w:tcPr>
            <w:tcW w:w="3828" w:type="dxa"/>
            <w:vMerge/>
            <w:tcBorders>
              <w:bottom w:val="single" w:sz="4" w:space="0" w:color="AFAFAF" w:themeColor="background2"/>
            </w:tcBorders>
          </w:tcPr>
          <w:p w14:paraId="18153E67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207A933" w14:textId="77777777" w:rsidR="00F12E9D" w:rsidRPr="00F12E9D" w:rsidRDefault="00F12E9D" w:rsidP="00F12E9D">
            <w:pPr>
              <w:pStyle w:val="ChubbTableText"/>
            </w:pPr>
            <w:r w:rsidRPr="00F12E9D">
              <w:t>Has. médium</w:t>
            </w:r>
          </w:p>
        </w:tc>
        <w:tc>
          <w:tcPr>
            <w:tcW w:w="5018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AF2AA58" w14:textId="77777777" w:rsidR="00F12E9D" w:rsidRPr="00F12E9D" w:rsidRDefault="00F12E9D" w:rsidP="00F12E9D">
            <w:pPr>
              <w:pStyle w:val="ChubbTableText"/>
            </w:pPr>
          </w:p>
        </w:tc>
      </w:tr>
      <w:tr w:rsidR="00F12E9D" w14:paraId="55828035" w14:textId="77777777" w:rsidTr="00F12E9D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FAFAF" w:themeColor="background2"/>
            </w:tcBorders>
            <w:hideMark/>
          </w:tcPr>
          <w:p w14:paraId="5A36C7E3" w14:textId="77777777" w:rsidR="00F12E9D" w:rsidRDefault="00F12E9D" w:rsidP="00F12E9D">
            <w:pPr>
              <w:pStyle w:val="ChubbTableText"/>
              <w:rPr>
                <w:color w:val="000000" w:themeColor="text1"/>
              </w:rPr>
            </w:pPr>
            <w:r w:rsidRPr="00F12E9D">
              <w:rPr>
                <w:b/>
              </w:rPr>
              <w:t>EPS</w:t>
            </w:r>
            <w:r>
              <w:t xml:space="preserve"> (elektronický protipožární systém)</w:t>
            </w:r>
          </w:p>
        </w:tc>
        <w:tc>
          <w:tcPr>
            <w:tcW w:w="6435" w:type="dxa"/>
            <w:gridSpan w:val="3"/>
            <w:tcBorders>
              <w:top w:val="single" w:sz="4" w:space="0" w:color="AFAFAF" w:themeColor="background2"/>
            </w:tcBorders>
            <w:hideMark/>
          </w:tcPr>
          <w:p w14:paraId="029F2A6F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200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tepelná čidla</w:t>
            </w:r>
            <w:r w:rsidR="00F12E9D">
              <w:tab/>
            </w:r>
          </w:p>
          <w:p w14:paraId="2F2B8512" w14:textId="77777777" w:rsidR="00017A06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4324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kouřová čidla</w:t>
            </w:r>
            <w:r w:rsidR="00F12E9D">
              <w:tab/>
            </w:r>
          </w:p>
          <w:p w14:paraId="339CC57B" w14:textId="77777777" w:rsidR="00F12E9D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13868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iontová čidla</w:t>
            </w:r>
          </w:p>
          <w:p w14:paraId="2050C42C" w14:textId="77777777" w:rsidR="00F12E9D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5738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jiné</w:t>
            </w:r>
          </w:p>
        </w:tc>
      </w:tr>
      <w:tr w:rsidR="00F12E9D" w14:paraId="6D2F41B9" w14:textId="77777777" w:rsidTr="00F12E9D">
        <w:trPr>
          <w:trHeight w:val="240"/>
        </w:trPr>
        <w:tc>
          <w:tcPr>
            <w:tcW w:w="3828" w:type="dxa"/>
            <w:vMerge/>
            <w:tcBorders>
              <w:bottom w:val="single" w:sz="4" w:space="0" w:color="AFAFAF" w:themeColor="background2"/>
            </w:tcBorders>
          </w:tcPr>
          <w:p w14:paraId="0A7D6240" w14:textId="77777777" w:rsidR="00F12E9D" w:rsidRPr="00F12E9D" w:rsidRDefault="00F12E9D" w:rsidP="00F53358">
            <w:pPr>
              <w:pStyle w:val="ChubbTableText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FAFAF" w:themeColor="background2"/>
            </w:tcBorders>
          </w:tcPr>
          <w:p w14:paraId="072EE16F" w14:textId="77777777" w:rsidR="00F12E9D" w:rsidRPr="00F12E9D" w:rsidRDefault="00F12E9D" w:rsidP="00F53358">
            <w:pPr>
              <w:pStyle w:val="ChubbTableText"/>
            </w:pPr>
            <w:r w:rsidRPr="00F12E9D">
              <w:t>Umístění</w:t>
            </w:r>
          </w:p>
        </w:tc>
        <w:tc>
          <w:tcPr>
            <w:tcW w:w="5018" w:type="dxa"/>
            <w:gridSpan w:val="2"/>
            <w:tcBorders>
              <w:bottom w:val="single" w:sz="4" w:space="0" w:color="AFAFAF" w:themeColor="background2"/>
            </w:tcBorders>
          </w:tcPr>
          <w:p w14:paraId="2C8B0AEF" w14:textId="77777777" w:rsidR="00F12E9D" w:rsidRPr="00F12E9D" w:rsidRDefault="00F12E9D" w:rsidP="00F53358">
            <w:pPr>
              <w:pStyle w:val="ChubbTableText"/>
            </w:pPr>
          </w:p>
        </w:tc>
      </w:tr>
      <w:tr w:rsidR="00F12E9D" w:rsidRPr="00FC4231" w14:paraId="5E4F779D" w14:textId="77777777" w:rsidTr="00F12E9D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FAFAF" w:themeColor="background2"/>
            </w:tcBorders>
            <w:hideMark/>
          </w:tcPr>
          <w:p w14:paraId="48F93A50" w14:textId="77777777" w:rsidR="00F12E9D" w:rsidRPr="00F12E9D" w:rsidRDefault="00F12E9D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Vlastní požární sbor</w:t>
            </w:r>
          </w:p>
        </w:tc>
        <w:tc>
          <w:tcPr>
            <w:tcW w:w="6435" w:type="dxa"/>
            <w:gridSpan w:val="3"/>
            <w:tcBorders>
              <w:top w:val="single" w:sz="4" w:space="0" w:color="AFAFAF" w:themeColor="background2"/>
            </w:tcBorders>
          </w:tcPr>
          <w:p w14:paraId="1C3EDC51" w14:textId="77777777" w:rsidR="00F12E9D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10254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Ne</w:t>
            </w:r>
          </w:p>
          <w:p w14:paraId="3296CD51" w14:textId="77777777" w:rsidR="00F12E9D" w:rsidRPr="00F12E9D" w:rsidRDefault="00EE7336" w:rsidP="00F12E9D">
            <w:pPr>
              <w:pStyle w:val="ChubbTableText"/>
              <w:tabs>
                <w:tab w:val="left" w:pos="1734"/>
              </w:tabs>
            </w:pPr>
            <w:sdt>
              <w:sdtPr>
                <w:rPr>
                  <w:rFonts w:eastAsia="MS Gothic"/>
                </w:rPr>
                <w:id w:val="-10895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Ano, počet osob:</w:t>
            </w:r>
          </w:p>
        </w:tc>
      </w:tr>
      <w:tr w:rsidR="00F12E9D" w:rsidRPr="00FC4231" w14:paraId="27894E94" w14:textId="77777777" w:rsidTr="00017A06">
        <w:trPr>
          <w:trHeight w:val="240"/>
        </w:trPr>
        <w:tc>
          <w:tcPr>
            <w:tcW w:w="3828" w:type="dxa"/>
            <w:vMerge/>
            <w:tcBorders>
              <w:bottom w:val="single" w:sz="4" w:space="0" w:color="AFAFAF" w:themeColor="background2"/>
            </w:tcBorders>
          </w:tcPr>
          <w:p w14:paraId="29AC9E0C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6435" w:type="dxa"/>
            <w:gridSpan w:val="3"/>
            <w:tcBorders>
              <w:bottom w:val="single" w:sz="4" w:space="0" w:color="AFAFAF" w:themeColor="background2"/>
            </w:tcBorders>
          </w:tcPr>
          <w:p w14:paraId="5E380E4B" w14:textId="77777777" w:rsidR="00F12E9D" w:rsidRDefault="00F12E9D" w:rsidP="00F12E9D">
            <w:pPr>
              <w:pStyle w:val="ChubbTableText"/>
              <w:rPr>
                <w:rFonts w:eastAsia="MS Gothic"/>
              </w:rPr>
            </w:pPr>
            <w:r>
              <w:t>Trvalá služba</w:t>
            </w:r>
            <w:r>
              <w:tab/>
            </w:r>
            <w:sdt>
              <w:sdtPr>
                <w:rPr>
                  <w:rFonts w:eastAsia="MS Gothic"/>
                </w:rPr>
                <w:id w:val="-15433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</w:t>
            </w:r>
            <w:r w:rsidRPr="00F12E9D">
              <w:t>Ano</w:t>
            </w:r>
            <w:r>
              <w:tab/>
            </w:r>
            <w:sdt>
              <w:sdtPr>
                <w:rPr>
                  <w:rFonts w:eastAsia="MS Gothic"/>
                </w:rPr>
                <w:id w:val="585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</w:t>
            </w:r>
            <w:r w:rsidRPr="00F12E9D">
              <w:t>Ne</w:t>
            </w:r>
          </w:p>
        </w:tc>
      </w:tr>
      <w:tr w:rsidR="00017A06" w:rsidRPr="00FC4231" w14:paraId="690E0599" w14:textId="77777777" w:rsidTr="00017A06">
        <w:tc>
          <w:tcPr>
            <w:tcW w:w="3828" w:type="dxa"/>
            <w:vMerge w:val="restart"/>
            <w:tcBorders>
              <w:top w:val="single" w:sz="4" w:space="0" w:color="AFAFAF" w:themeColor="background2"/>
            </w:tcBorders>
            <w:hideMark/>
          </w:tcPr>
          <w:p w14:paraId="59985CDB" w14:textId="77777777" w:rsidR="00017A06" w:rsidRPr="00F12E9D" w:rsidRDefault="00017A06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Veřejný požární sbor</w:t>
            </w:r>
          </w:p>
        </w:tc>
        <w:tc>
          <w:tcPr>
            <w:tcW w:w="2693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452F1646" w14:textId="77777777" w:rsidR="00017A06" w:rsidRPr="00F12E9D" w:rsidRDefault="00017A06" w:rsidP="00017A06">
            <w:pPr>
              <w:pStyle w:val="ChubbTableText"/>
            </w:pPr>
            <w:r w:rsidRPr="00F12E9D">
              <w:t>Vzdálenost:</w:t>
            </w:r>
          </w:p>
        </w:tc>
        <w:tc>
          <w:tcPr>
            <w:tcW w:w="374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A7657AB" w14:textId="77777777" w:rsidR="00017A06" w:rsidRPr="00F12E9D" w:rsidRDefault="00017A06" w:rsidP="00017A06">
            <w:pPr>
              <w:pStyle w:val="ChubbTableText"/>
            </w:pPr>
          </w:p>
        </w:tc>
      </w:tr>
      <w:tr w:rsidR="00F12E9D" w:rsidRPr="00FC4231" w14:paraId="6A35EEE3" w14:textId="77777777" w:rsidTr="00017A06">
        <w:tc>
          <w:tcPr>
            <w:tcW w:w="3828" w:type="dxa"/>
            <w:vMerge/>
          </w:tcPr>
          <w:p w14:paraId="59F9AD8D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A83D46F" w14:textId="77777777" w:rsidR="00F12E9D" w:rsidRPr="00F12E9D" w:rsidRDefault="00F12E9D" w:rsidP="00F12E9D">
            <w:pPr>
              <w:pStyle w:val="ChubbTableText"/>
            </w:pPr>
            <w:r>
              <w:t>Doba dojezdu:</w:t>
            </w:r>
          </w:p>
        </w:tc>
        <w:tc>
          <w:tcPr>
            <w:tcW w:w="374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E799AD7" w14:textId="77777777" w:rsidR="00F12E9D" w:rsidRPr="00F12E9D" w:rsidRDefault="00F12E9D" w:rsidP="00F12E9D">
            <w:pPr>
              <w:pStyle w:val="ChubbTableText"/>
            </w:pPr>
          </w:p>
        </w:tc>
      </w:tr>
      <w:tr w:rsidR="00F12E9D" w:rsidRPr="00FC4231" w14:paraId="72B77E94" w14:textId="77777777" w:rsidTr="00017A06">
        <w:tc>
          <w:tcPr>
            <w:tcW w:w="3828" w:type="dxa"/>
            <w:vMerge/>
            <w:tcBorders>
              <w:bottom w:val="single" w:sz="4" w:space="0" w:color="AFAFAF" w:themeColor="background2"/>
            </w:tcBorders>
          </w:tcPr>
          <w:p w14:paraId="321A70ED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B6B149B" w14:textId="77777777" w:rsidR="00F12E9D" w:rsidRPr="00F12E9D" w:rsidRDefault="00F12E9D" w:rsidP="00F12E9D">
            <w:pPr>
              <w:pStyle w:val="ChubbTableText"/>
            </w:pPr>
            <w:r w:rsidRPr="00F12E9D">
              <w:t>Stav příjezdových komunikací:</w:t>
            </w:r>
          </w:p>
        </w:tc>
        <w:tc>
          <w:tcPr>
            <w:tcW w:w="374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602565A" w14:textId="77777777" w:rsidR="00F12E9D" w:rsidRPr="00F12E9D" w:rsidRDefault="00F12E9D" w:rsidP="00F12E9D">
            <w:pPr>
              <w:pStyle w:val="ChubbTableText"/>
            </w:pPr>
          </w:p>
        </w:tc>
      </w:tr>
    </w:tbl>
    <w:p w14:paraId="047FE356" w14:textId="77777777" w:rsidR="00F12E9D" w:rsidRDefault="00F12E9D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936"/>
        <w:gridCol w:w="1309"/>
        <w:gridCol w:w="5018"/>
      </w:tblGrid>
      <w:tr w:rsidR="00F12E9D" w:rsidRPr="00F12E9D" w14:paraId="12643EBD" w14:textId="77777777" w:rsidTr="00F12E9D">
        <w:trPr>
          <w:trHeight w:val="242"/>
        </w:trPr>
        <w:tc>
          <w:tcPr>
            <w:tcW w:w="0" w:type="auto"/>
            <w:gridSpan w:val="3"/>
            <w:shd w:val="clear" w:color="auto" w:fill="7ACB00"/>
            <w:hideMark/>
          </w:tcPr>
          <w:p w14:paraId="39411F8D" w14:textId="77777777" w:rsidR="00FC4231" w:rsidRPr="00F12E9D" w:rsidRDefault="00FC4231" w:rsidP="00F12E9D">
            <w:pPr>
              <w:pStyle w:val="ChubbTableText"/>
              <w:ind w:left="459" w:hanging="459"/>
              <w:rPr>
                <w:color w:val="FFFFFF" w:themeColor="background1"/>
              </w:rPr>
            </w:pPr>
            <w:r w:rsidRPr="00F12E9D">
              <w:rPr>
                <w:b/>
                <w:color w:val="FFFFFF" w:themeColor="background1"/>
              </w:rPr>
              <w:t>4.</w:t>
            </w:r>
            <w:r w:rsidR="00F12E9D" w:rsidRPr="00F12E9D">
              <w:rPr>
                <w:b/>
                <w:color w:val="FFFFFF" w:themeColor="background1"/>
              </w:rPr>
              <w:tab/>
              <w:t>Zabezpečení majetku proti krádeži</w:t>
            </w:r>
          </w:p>
        </w:tc>
      </w:tr>
      <w:tr w:rsidR="00F12E9D" w14:paraId="7ECAFC14" w14:textId="77777777" w:rsidTr="00017A06">
        <w:trPr>
          <w:trHeight w:val="242"/>
        </w:trPr>
        <w:tc>
          <w:tcPr>
            <w:tcW w:w="3936" w:type="dxa"/>
            <w:vMerge w:val="restart"/>
            <w:hideMark/>
          </w:tcPr>
          <w:p w14:paraId="2AC79C52" w14:textId="77777777" w:rsidR="00F12E9D" w:rsidRPr="00F12E9D" w:rsidRDefault="00F12E9D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Plot, zeď atp. okolo objektu</w:t>
            </w:r>
          </w:p>
        </w:tc>
        <w:tc>
          <w:tcPr>
            <w:tcW w:w="6327" w:type="dxa"/>
            <w:gridSpan w:val="2"/>
          </w:tcPr>
          <w:p w14:paraId="46C4D074" w14:textId="77777777" w:rsidR="00F12E9D" w:rsidRPr="00F12E9D" w:rsidRDefault="00EE7336" w:rsidP="00F12E9D">
            <w:pPr>
              <w:pStyle w:val="ChubbTableText"/>
            </w:pPr>
            <w:sdt>
              <w:sdtPr>
                <w:rPr>
                  <w:rFonts w:eastAsia="MS Gothic"/>
                </w:rPr>
                <w:id w:val="-6139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Ne</w:t>
            </w:r>
          </w:p>
          <w:p w14:paraId="077DC3BE" w14:textId="77777777" w:rsidR="00F12E9D" w:rsidRDefault="00EE7336" w:rsidP="00F12E9D">
            <w:pPr>
              <w:pStyle w:val="ChubbTableText"/>
              <w:rPr>
                <w:color w:val="000000" w:themeColor="text1"/>
              </w:rPr>
            </w:pPr>
            <w:sdt>
              <w:sdtPr>
                <w:rPr>
                  <w:rFonts w:eastAsia="MS Gothic"/>
                </w:rPr>
                <w:id w:val="-10597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>
              <w:rPr>
                <w:rFonts w:eastAsia="MS Gothic"/>
              </w:rPr>
              <w:t xml:space="preserve">  </w:t>
            </w:r>
            <w:r w:rsidR="00F12E9D" w:rsidRPr="00F12E9D">
              <w:t>Ano, výška:</w:t>
            </w:r>
          </w:p>
        </w:tc>
      </w:tr>
      <w:tr w:rsidR="00F12E9D" w14:paraId="608DCA8E" w14:textId="77777777" w:rsidTr="00017A06">
        <w:trPr>
          <w:trHeight w:val="242"/>
        </w:trPr>
        <w:tc>
          <w:tcPr>
            <w:tcW w:w="3936" w:type="dxa"/>
            <w:vMerge/>
            <w:tcBorders>
              <w:bottom w:val="single" w:sz="4" w:space="0" w:color="AFAFAF" w:themeColor="background2"/>
            </w:tcBorders>
          </w:tcPr>
          <w:p w14:paraId="4C3583FA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1309" w:type="dxa"/>
            <w:tcBorders>
              <w:bottom w:val="single" w:sz="4" w:space="0" w:color="AFAFAF" w:themeColor="background2"/>
            </w:tcBorders>
          </w:tcPr>
          <w:p w14:paraId="3C14D946" w14:textId="77777777" w:rsidR="00F12E9D" w:rsidRDefault="00F12E9D" w:rsidP="00F12E9D">
            <w:pPr>
              <w:pStyle w:val="ChubbTableText"/>
              <w:rPr>
                <w:rFonts w:eastAsia="MS Gothic"/>
              </w:rPr>
            </w:pPr>
            <w:r w:rsidRPr="00F12E9D">
              <w:t>Typ</w:t>
            </w:r>
            <w:r>
              <w:t>:</w:t>
            </w:r>
          </w:p>
        </w:tc>
        <w:tc>
          <w:tcPr>
            <w:tcW w:w="5018" w:type="dxa"/>
            <w:tcBorders>
              <w:bottom w:val="single" w:sz="4" w:space="0" w:color="AFAFAF" w:themeColor="background2"/>
            </w:tcBorders>
          </w:tcPr>
          <w:p w14:paraId="06E028E7" w14:textId="77777777" w:rsidR="00F12E9D" w:rsidRDefault="00F12E9D" w:rsidP="00F12E9D">
            <w:pPr>
              <w:pStyle w:val="ChubbTableText"/>
              <w:rPr>
                <w:rFonts w:eastAsia="MS Gothic"/>
              </w:rPr>
            </w:pPr>
          </w:p>
        </w:tc>
      </w:tr>
      <w:tr w:rsidR="00FC4231" w14:paraId="68025A6C" w14:textId="77777777" w:rsidTr="00F12E9D">
        <w:trPr>
          <w:trHeight w:val="242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3AA0A2F8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Počet vstupních míst/vrátnic</w:t>
            </w:r>
          </w:p>
        </w:tc>
        <w:tc>
          <w:tcPr>
            <w:tcW w:w="6327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F98E7D3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</w:p>
        </w:tc>
      </w:tr>
      <w:tr w:rsidR="00FC4231" w14:paraId="30630921" w14:textId="77777777" w:rsidTr="00F12E9D">
        <w:trPr>
          <w:trHeight w:val="240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3D53DA18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Objekt je střežen</w:t>
            </w:r>
          </w:p>
        </w:tc>
        <w:tc>
          <w:tcPr>
            <w:tcW w:w="6327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4E2A408" w14:textId="77777777" w:rsidR="00FC4231" w:rsidRPr="00F12E9D" w:rsidRDefault="00EE7336" w:rsidP="00F12E9D">
            <w:pPr>
              <w:pStyle w:val="ChubbTableText"/>
            </w:pPr>
            <w:sdt>
              <w:sdtPr>
                <w:id w:val="19211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F12E9D">
              <w:t xml:space="preserve">  </w:t>
            </w:r>
            <w:r w:rsidR="00F12E9D" w:rsidRPr="00F12E9D">
              <w:t>Ne</w:t>
            </w:r>
          </w:p>
          <w:p w14:paraId="15BBB487" w14:textId="77777777" w:rsidR="00FC4231" w:rsidRPr="00F12E9D" w:rsidRDefault="00EE7336" w:rsidP="00F12E9D">
            <w:pPr>
              <w:pStyle w:val="ChubbTableText"/>
            </w:pPr>
            <w:sdt>
              <w:sdtPr>
                <w:id w:val="1571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 w:rsidRPr="00F12E9D">
                  <w:rPr>
                    <w:rFonts w:hint="eastAsia"/>
                  </w:rPr>
                  <w:t>☐</w:t>
                </w:r>
              </w:sdtContent>
            </w:sdt>
            <w:r w:rsidR="00F12E9D" w:rsidRPr="00F12E9D">
              <w:t xml:space="preserve">  Pouze </w:t>
            </w:r>
            <w:r w:rsidR="00FC4231" w:rsidRPr="00F12E9D">
              <w:t>během činnosti</w:t>
            </w:r>
          </w:p>
          <w:p w14:paraId="5D096EEA" w14:textId="77777777" w:rsidR="00FC4231" w:rsidRPr="00F12E9D" w:rsidRDefault="00EE7336" w:rsidP="00F12E9D">
            <w:pPr>
              <w:pStyle w:val="ChubbTableText"/>
            </w:pPr>
            <w:sdt>
              <w:sdtPr>
                <w:id w:val="6738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 w:rsidRPr="00F12E9D">
                  <w:rPr>
                    <w:rFonts w:hint="eastAsia"/>
                  </w:rPr>
                  <w:t>☐</w:t>
                </w:r>
              </w:sdtContent>
            </w:sdt>
            <w:r w:rsidR="00F12E9D" w:rsidRPr="00F12E9D">
              <w:t xml:space="preserve">  </w:t>
            </w:r>
            <w:r w:rsidR="00FC4231" w:rsidRPr="00F12E9D">
              <w:t>24 hod denně</w:t>
            </w:r>
          </w:p>
          <w:p w14:paraId="4DF0F8F9" w14:textId="77777777" w:rsidR="00FC4231" w:rsidRPr="00F12E9D" w:rsidRDefault="00EE7336" w:rsidP="00F12E9D">
            <w:pPr>
              <w:pStyle w:val="ChubbTableText"/>
            </w:pPr>
            <w:sdt>
              <w:sdtPr>
                <w:id w:val="6054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 w:rsidRPr="00F12E9D">
              <w:t xml:space="preserve">  EZS (elektronická zabezpeč. Signalizace)</w:t>
            </w:r>
          </w:p>
          <w:p w14:paraId="308C4CDD" w14:textId="77777777" w:rsidR="00FC4231" w:rsidRPr="00F12E9D" w:rsidRDefault="00FC4231" w:rsidP="00F12E9D">
            <w:pPr>
              <w:pStyle w:val="ChubbTableText"/>
            </w:pPr>
            <w:r w:rsidRPr="00F12E9D">
              <w:t>Bezpečnostní služba:</w:t>
            </w:r>
          </w:p>
          <w:p w14:paraId="116D7D0D" w14:textId="77777777" w:rsidR="00FC4231" w:rsidRDefault="00EE7336" w:rsidP="00F12E9D">
            <w:pPr>
              <w:pStyle w:val="ChubbTableText"/>
              <w:rPr>
                <w:color w:val="000000" w:themeColor="text1"/>
              </w:rPr>
            </w:pPr>
            <w:sdt>
              <w:sdtPr>
                <w:id w:val="-133744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 w:rsidRPr="00F12E9D">
                  <w:rPr>
                    <w:rFonts w:hint="eastAsia"/>
                  </w:rPr>
                  <w:t>☐</w:t>
                </w:r>
              </w:sdtContent>
            </w:sdt>
            <w:r w:rsidR="00F12E9D" w:rsidRPr="00F12E9D">
              <w:t xml:space="preserve">  Ano, kým?:</w:t>
            </w:r>
            <w:r w:rsidR="00F12E9D">
              <w:t xml:space="preserve"> </w:t>
            </w:r>
          </w:p>
        </w:tc>
      </w:tr>
      <w:tr w:rsidR="00FC4231" w14:paraId="2B4D1773" w14:textId="77777777" w:rsidTr="00F12E9D">
        <w:trPr>
          <w:trHeight w:val="641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26213AC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Okna, ventilační otvory atp. jsou chráněny mřížemi</w:t>
            </w:r>
          </w:p>
        </w:tc>
        <w:tc>
          <w:tcPr>
            <w:tcW w:w="6327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799A1C5" w14:textId="77777777" w:rsidR="00017A06" w:rsidRDefault="00EE7336" w:rsidP="00F12E9D">
            <w:pPr>
              <w:pStyle w:val="ChubbTableText"/>
            </w:pPr>
            <w:sdt>
              <w:sdtPr>
                <w:id w:val="18656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 w:rsidRPr="00F12E9D">
              <w:t xml:space="preserve">  Ne</w:t>
            </w:r>
            <w:r w:rsidR="00F12E9D">
              <w:tab/>
            </w:r>
          </w:p>
          <w:p w14:paraId="0BDFFF2D" w14:textId="77777777" w:rsidR="00FC4231" w:rsidRDefault="00EE7336" w:rsidP="00F12E9D">
            <w:pPr>
              <w:pStyle w:val="ChubbTableText"/>
              <w:rPr>
                <w:color w:val="000000" w:themeColor="text1"/>
              </w:rPr>
            </w:pPr>
            <w:sdt>
              <w:sdtPr>
                <w:id w:val="16712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 w:rsidRPr="00F12E9D">
              <w:t xml:space="preserve">  Ano</w:t>
            </w:r>
          </w:p>
        </w:tc>
      </w:tr>
    </w:tbl>
    <w:p w14:paraId="47894FCC" w14:textId="77777777" w:rsidR="00F12E9D" w:rsidRDefault="00F12E9D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936"/>
        <w:gridCol w:w="1876"/>
        <w:gridCol w:w="4451"/>
      </w:tblGrid>
      <w:tr w:rsidR="00F12E9D" w:rsidRPr="00F12E9D" w14:paraId="684B72D1" w14:textId="77777777" w:rsidTr="00F12E9D">
        <w:trPr>
          <w:trHeight w:val="242"/>
        </w:trPr>
        <w:tc>
          <w:tcPr>
            <w:tcW w:w="0" w:type="auto"/>
            <w:gridSpan w:val="3"/>
            <w:shd w:val="clear" w:color="auto" w:fill="7ACB00"/>
            <w:hideMark/>
          </w:tcPr>
          <w:p w14:paraId="79C727B6" w14:textId="77777777" w:rsidR="00FC4231" w:rsidRPr="00F12E9D" w:rsidRDefault="00F12E9D" w:rsidP="00F12E9D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</w:t>
            </w:r>
            <w:r>
              <w:rPr>
                <w:b/>
                <w:color w:val="FFFFFF" w:themeColor="background1"/>
              </w:rPr>
              <w:tab/>
            </w:r>
            <w:r w:rsidRPr="00F12E9D">
              <w:rPr>
                <w:b/>
                <w:color w:val="FFFFFF" w:themeColor="background1"/>
              </w:rPr>
              <w:t>Ostatní rizika</w:t>
            </w:r>
          </w:p>
        </w:tc>
      </w:tr>
      <w:tr w:rsidR="00F12E9D" w14:paraId="2BA0F43A" w14:textId="77777777" w:rsidTr="00017A06">
        <w:trPr>
          <w:trHeight w:val="242"/>
        </w:trPr>
        <w:tc>
          <w:tcPr>
            <w:tcW w:w="3936" w:type="dxa"/>
            <w:vMerge w:val="restart"/>
            <w:hideMark/>
          </w:tcPr>
          <w:p w14:paraId="3180A5F3" w14:textId="77777777" w:rsidR="00F12E9D" w:rsidRPr="00F12E9D" w:rsidRDefault="00F12E9D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 xml:space="preserve">Možnost povodní, záplav nebo jiných katastrofických škod (např. pád </w:t>
            </w:r>
            <w:r>
              <w:rPr>
                <w:b/>
              </w:rPr>
              <w:br/>
            </w:r>
            <w:r w:rsidRPr="00F12E9D">
              <w:rPr>
                <w:b/>
              </w:rPr>
              <w:t>letadla apod.)</w:t>
            </w:r>
          </w:p>
        </w:tc>
        <w:tc>
          <w:tcPr>
            <w:tcW w:w="6327" w:type="dxa"/>
            <w:gridSpan w:val="2"/>
          </w:tcPr>
          <w:p w14:paraId="2F6B35F1" w14:textId="77777777" w:rsidR="00F12E9D" w:rsidRPr="00F12E9D" w:rsidRDefault="00EE7336" w:rsidP="00F12E9D">
            <w:pPr>
              <w:pStyle w:val="ChubbTableText"/>
            </w:pPr>
            <w:sdt>
              <w:sdtPr>
                <w:id w:val="10673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 w:rsidRPr="00F12E9D">
              <w:t xml:space="preserve">  </w:t>
            </w:r>
            <w:r w:rsidR="008F1774" w:rsidRPr="00F12E9D">
              <w:t>Ne</w:t>
            </w:r>
          </w:p>
          <w:p w14:paraId="3F013026" w14:textId="77777777" w:rsidR="00F12E9D" w:rsidRPr="00F12E9D" w:rsidRDefault="00EE7336" w:rsidP="00F12E9D">
            <w:pPr>
              <w:pStyle w:val="ChubbTableText"/>
            </w:pPr>
            <w:sdt>
              <w:sdtPr>
                <w:id w:val="1944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E9D" w:rsidRPr="00F12E9D">
              <w:t xml:space="preserve">  </w:t>
            </w:r>
            <w:r w:rsidR="008F1774" w:rsidRPr="00F12E9D">
              <w:t>Ano</w:t>
            </w:r>
            <w:r w:rsidR="00F12E9D" w:rsidRPr="00F12E9D">
              <w:t>, specifikujte:</w:t>
            </w:r>
          </w:p>
        </w:tc>
      </w:tr>
      <w:tr w:rsidR="00F12E9D" w14:paraId="69CC3905" w14:textId="77777777" w:rsidTr="00017A06">
        <w:trPr>
          <w:trHeight w:val="242"/>
        </w:trPr>
        <w:tc>
          <w:tcPr>
            <w:tcW w:w="3936" w:type="dxa"/>
            <w:vMerge/>
            <w:tcBorders>
              <w:bottom w:val="single" w:sz="4" w:space="0" w:color="AFAFAF" w:themeColor="background2"/>
            </w:tcBorders>
          </w:tcPr>
          <w:p w14:paraId="58C6276A" w14:textId="77777777" w:rsidR="00F12E9D" w:rsidRPr="00F12E9D" w:rsidRDefault="00F12E9D" w:rsidP="00F12E9D">
            <w:pPr>
              <w:pStyle w:val="ChubbTableText"/>
              <w:rPr>
                <w:b/>
              </w:rPr>
            </w:pPr>
          </w:p>
        </w:tc>
        <w:tc>
          <w:tcPr>
            <w:tcW w:w="1876" w:type="dxa"/>
            <w:tcBorders>
              <w:bottom w:val="single" w:sz="4" w:space="0" w:color="AFAFAF" w:themeColor="background2"/>
            </w:tcBorders>
          </w:tcPr>
          <w:p w14:paraId="44E2FF40" w14:textId="77777777" w:rsidR="00F12E9D" w:rsidRPr="00F12E9D" w:rsidRDefault="00F12E9D" w:rsidP="00F12E9D">
            <w:pPr>
              <w:pStyle w:val="ChubbTableText"/>
            </w:pPr>
            <w:r w:rsidRPr="00F12E9D">
              <w:t>Nejbližší vodní tok:</w:t>
            </w:r>
          </w:p>
          <w:p w14:paraId="536709C0" w14:textId="77777777" w:rsidR="00F12E9D" w:rsidRPr="00F12E9D" w:rsidRDefault="00F12E9D" w:rsidP="00F12E9D">
            <w:pPr>
              <w:pStyle w:val="ChubbTableText"/>
            </w:pPr>
            <w:r w:rsidRPr="00F12E9D">
              <w:t>(jméno, velikost)</w:t>
            </w:r>
          </w:p>
        </w:tc>
        <w:tc>
          <w:tcPr>
            <w:tcW w:w="4451" w:type="dxa"/>
            <w:tcBorders>
              <w:bottom w:val="single" w:sz="4" w:space="0" w:color="AFAFAF" w:themeColor="background2"/>
            </w:tcBorders>
          </w:tcPr>
          <w:p w14:paraId="32EDD9E0" w14:textId="77777777" w:rsidR="00F12E9D" w:rsidRPr="00F12E9D" w:rsidRDefault="00F12E9D" w:rsidP="00F12E9D">
            <w:pPr>
              <w:pStyle w:val="ChubbTableText"/>
            </w:pPr>
          </w:p>
        </w:tc>
      </w:tr>
      <w:tr w:rsidR="00FC4231" w14:paraId="7BFA192C" w14:textId="77777777" w:rsidTr="00F12E9D">
        <w:trPr>
          <w:trHeight w:val="242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AB45C11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t>Nebezpečí půdních sesuvů</w:t>
            </w:r>
          </w:p>
        </w:tc>
        <w:tc>
          <w:tcPr>
            <w:tcW w:w="6327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43CDD8E" w14:textId="77777777" w:rsidR="008F1774" w:rsidRPr="00F12E9D" w:rsidRDefault="00EE7336" w:rsidP="008F1774">
            <w:pPr>
              <w:pStyle w:val="ChubbTableText"/>
            </w:pPr>
            <w:sdt>
              <w:sdtPr>
                <w:id w:val="-4968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774" w:rsidRPr="00F12E9D">
              <w:t xml:space="preserve">  Ne</w:t>
            </w:r>
          </w:p>
          <w:p w14:paraId="3E0C6136" w14:textId="77777777" w:rsidR="00FC4231" w:rsidRPr="00F12E9D" w:rsidRDefault="00EE7336" w:rsidP="008F1774">
            <w:pPr>
              <w:pStyle w:val="ChubbTableText"/>
            </w:pPr>
            <w:sdt>
              <w:sdtPr>
                <w:id w:val="-10311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774" w:rsidRPr="00F12E9D">
              <w:t xml:space="preserve">  Ano, specifikujte:</w:t>
            </w:r>
          </w:p>
        </w:tc>
      </w:tr>
      <w:tr w:rsidR="00FC4231" w14:paraId="5427520A" w14:textId="77777777" w:rsidTr="00F12E9D">
        <w:trPr>
          <w:trHeight w:val="240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44A4B4E8" w14:textId="77777777" w:rsidR="00FC4231" w:rsidRPr="00F12E9D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F12E9D">
              <w:rPr>
                <w:b/>
              </w:rPr>
              <w:lastRenderedPageBreak/>
              <w:t>Jiná zvláštní rizika hrozící objektu</w:t>
            </w:r>
          </w:p>
        </w:tc>
        <w:tc>
          <w:tcPr>
            <w:tcW w:w="6327" w:type="dxa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DBCEEEF" w14:textId="77777777" w:rsidR="00FC4231" w:rsidRPr="00F12E9D" w:rsidRDefault="00FC4231" w:rsidP="00F12E9D">
            <w:pPr>
              <w:pStyle w:val="ChubbTableText"/>
            </w:pPr>
          </w:p>
        </w:tc>
      </w:tr>
    </w:tbl>
    <w:p w14:paraId="0383365C" w14:textId="77777777" w:rsidR="008F1774" w:rsidRDefault="008F1774">
      <w:pPr>
        <w:spacing w:after="160" w:line="259" w:lineRule="auto"/>
      </w:pP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936"/>
        <w:gridCol w:w="6327"/>
      </w:tblGrid>
      <w:tr w:rsidR="008F1774" w:rsidRPr="008F1774" w14:paraId="4A92F853" w14:textId="77777777" w:rsidTr="008F1774">
        <w:trPr>
          <w:trHeight w:val="242"/>
        </w:trPr>
        <w:tc>
          <w:tcPr>
            <w:tcW w:w="0" w:type="auto"/>
            <w:gridSpan w:val="2"/>
            <w:shd w:val="clear" w:color="auto" w:fill="7ACB00"/>
            <w:hideMark/>
          </w:tcPr>
          <w:p w14:paraId="5BC90A0A" w14:textId="77777777" w:rsidR="00FC4231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</w:t>
            </w:r>
            <w:r>
              <w:rPr>
                <w:b/>
                <w:color w:val="FFFFFF" w:themeColor="background1"/>
              </w:rPr>
              <w:tab/>
            </w:r>
            <w:r w:rsidRPr="008F1774">
              <w:rPr>
                <w:b/>
                <w:color w:val="FFFFFF" w:themeColor="background1"/>
              </w:rPr>
              <w:t>Rozsah pojištění</w:t>
            </w:r>
          </w:p>
        </w:tc>
      </w:tr>
      <w:tr w:rsidR="00FC4231" w14:paraId="05B88474" w14:textId="77777777" w:rsidTr="008F1774">
        <w:trPr>
          <w:trHeight w:val="242"/>
        </w:trPr>
        <w:tc>
          <w:tcPr>
            <w:tcW w:w="3936" w:type="dxa"/>
            <w:tcBorders>
              <w:bottom w:val="single" w:sz="4" w:space="0" w:color="AFAFAF" w:themeColor="background2"/>
            </w:tcBorders>
            <w:hideMark/>
          </w:tcPr>
          <w:p w14:paraId="034D6811" w14:textId="77777777" w:rsidR="00FC4231" w:rsidRPr="008F1774" w:rsidRDefault="00FC4231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Rozsah “proti všem rizikům”</w:t>
            </w:r>
          </w:p>
        </w:tc>
        <w:tc>
          <w:tcPr>
            <w:tcW w:w="6327" w:type="dxa"/>
            <w:tcBorders>
              <w:bottom w:val="single" w:sz="4" w:space="0" w:color="AFAFAF" w:themeColor="background2"/>
            </w:tcBorders>
          </w:tcPr>
          <w:p w14:paraId="4B9DF478" w14:textId="77777777" w:rsidR="00FC4231" w:rsidRPr="008F1774" w:rsidRDefault="00FC4231" w:rsidP="008F1774">
            <w:pPr>
              <w:pStyle w:val="ChubbTableText"/>
            </w:pPr>
          </w:p>
        </w:tc>
      </w:tr>
      <w:tr w:rsidR="00FC4231" w14:paraId="605E965E" w14:textId="77777777" w:rsidTr="008F1774">
        <w:trPr>
          <w:trHeight w:val="242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2BE0CFE" w14:textId="77777777" w:rsidR="00FC4231" w:rsidRPr="008F1774" w:rsidRDefault="00FC4231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Rozsah “proti vyjmenovaným rizikům”</w:t>
            </w:r>
          </w:p>
        </w:tc>
        <w:tc>
          <w:tcPr>
            <w:tcW w:w="63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0051E41" w14:textId="77777777" w:rsidR="00FC4231" w:rsidRPr="008F1774" w:rsidRDefault="00FC4231" w:rsidP="008F1774">
            <w:pPr>
              <w:pStyle w:val="ChubbTableText"/>
            </w:pPr>
            <w:r w:rsidRPr="008F1774">
              <w:t>požár, úder blesku, výbuch a pád letadla</w:t>
            </w:r>
          </w:p>
          <w:p w14:paraId="7F665D01" w14:textId="77777777" w:rsidR="00FC4231" w:rsidRPr="008F1774" w:rsidRDefault="00FC4231" w:rsidP="008F1774">
            <w:pPr>
              <w:pStyle w:val="ChubbTableText"/>
            </w:pPr>
          </w:p>
          <w:p w14:paraId="150AF4D0" w14:textId="77777777" w:rsidR="00FC4231" w:rsidRPr="008F1774" w:rsidRDefault="00FC4231" w:rsidP="008F1774">
            <w:pPr>
              <w:pStyle w:val="ChubbTableText"/>
            </w:pPr>
            <w:r w:rsidRPr="008F1774">
              <w:t>vyjmenujte další:</w:t>
            </w:r>
          </w:p>
        </w:tc>
      </w:tr>
      <w:tr w:rsidR="00FC4231" w14:paraId="588F5D10" w14:textId="77777777" w:rsidTr="008F1774">
        <w:trPr>
          <w:trHeight w:val="240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27BB86F1" w14:textId="77777777" w:rsidR="00FC4231" w:rsidRPr="008F1774" w:rsidRDefault="00FC4231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 xml:space="preserve">Pojištění přerušení provozu </w:t>
            </w:r>
          </w:p>
          <w:p w14:paraId="60348984" w14:textId="77777777" w:rsidR="00FC4231" w:rsidRPr="008F1774" w:rsidRDefault="00FC4231" w:rsidP="008F1774">
            <w:pPr>
              <w:pStyle w:val="ChubbTableText"/>
            </w:pPr>
            <w:r w:rsidRPr="008F1774">
              <w:t>(vyplňte body 10., 11. a 12. tohoto dotazníku)</w:t>
            </w:r>
          </w:p>
        </w:tc>
        <w:tc>
          <w:tcPr>
            <w:tcW w:w="63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A8C6F1C" w14:textId="77777777" w:rsidR="00FC4231" w:rsidRPr="008F1774" w:rsidRDefault="00FC4231" w:rsidP="008F1774">
            <w:pPr>
              <w:pStyle w:val="ChubbTableText"/>
            </w:pPr>
          </w:p>
        </w:tc>
      </w:tr>
    </w:tbl>
    <w:p w14:paraId="0EF20B21" w14:textId="77777777" w:rsidR="008F1774" w:rsidRDefault="008F1774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936"/>
        <w:gridCol w:w="6327"/>
      </w:tblGrid>
      <w:tr w:rsidR="008F1774" w:rsidRPr="008F1774" w14:paraId="30ED4963" w14:textId="77777777" w:rsidTr="008F1774">
        <w:trPr>
          <w:trHeight w:val="242"/>
        </w:trPr>
        <w:tc>
          <w:tcPr>
            <w:tcW w:w="0" w:type="auto"/>
            <w:gridSpan w:val="2"/>
            <w:shd w:val="clear" w:color="auto" w:fill="7ACB00"/>
            <w:hideMark/>
          </w:tcPr>
          <w:p w14:paraId="76A19C12" w14:textId="77777777" w:rsidR="00FC4231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>
              <w:rPr>
                <w:b/>
                <w:color w:val="FFFFFF" w:themeColor="background1"/>
              </w:rPr>
              <w:tab/>
            </w:r>
            <w:r w:rsidRPr="008F1774">
              <w:rPr>
                <w:b/>
                <w:color w:val="FFFFFF" w:themeColor="background1"/>
              </w:rPr>
              <w:t>Pojištění penéz</w:t>
            </w:r>
          </w:p>
        </w:tc>
      </w:tr>
      <w:tr w:rsidR="00FC4231" w:rsidRPr="00814BFC" w14:paraId="113D654F" w14:textId="77777777" w:rsidTr="008F1774">
        <w:trPr>
          <w:trHeight w:val="242"/>
        </w:trPr>
        <w:tc>
          <w:tcPr>
            <w:tcW w:w="3936" w:type="dxa"/>
            <w:tcBorders>
              <w:bottom w:val="single" w:sz="4" w:space="0" w:color="AFAFAF" w:themeColor="background2"/>
            </w:tcBorders>
            <w:hideMark/>
          </w:tcPr>
          <w:p w14:paraId="1A2535B5" w14:textId="77777777" w:rsidR="00FC4231" w:rsidRPr="008F1774" w:rsidRDefault="00FC4231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V uzamčených trezorech</w:t>
            </w:r>
          </w:p>
        </w:tc>
        <w:tc>
          <w:tcPr>
            <w:tcW w:w="6327" w:type="dxa"/>
            <w:tcBorders>
              <w:bottom w:val="single" w:sz="4" w:space="0" w:color="AFAFAF" w:themeColor="background2"/>
            </w:tcBorders>
            <w:hideMark/>
          </w:tcPr>
          <w:p w14:paraId="208A12F5" w14:textId="77777777" w:rsidR="00FC4231" w:rsidRPr="00233DBA" w:rsidRDefault="00FC4231" w:rsidP="008F1774">
            <w:pPr>
              <w:pStyle w:val="ChubbTableText"/>
              <w:rPr>
                <w:lang w:val="fr-FR"/>
              </w:rPr>
            </w:pPr>
            <w:r w:rsidRPr="00233DBA">
              <w:rPr>
                <w:lang w:val="fr-FR"/>
              </w:rPr>
              <w:t>Limit v 1 trezoru:</w:t>
            </w:r>
          </w:p>
          <w:p w14:paraId="6C060F4D" w14:textId="77777777" w:rsidR="00FC4231" w:rsidRPr="00233DBA" w:rsidRDefault="00FC4231" w:rsidP="008F1774">
            <w:pPr>
              <w:pStyle w:val="ChubbTableText"/>
              <w:rPr>
                <w:lang w:val="fr-FR"/>
              </w:rPr>
            </w:pPr>
            <w:r w:rsidRPr="00233DBA">
              <w:rPr>
                <w:lang w:val="fr-FR"/>
              </w:rPr>
              <w:t>Počet trezorů:</w:t>
            </w:r>
          </w:p>
          <w:p w14:paraId="3F85F60F" w14:textId="77777777" w:rsidR="00FC4231" w:rsidRPr="00233DBA" w:rsidRDefault="00FC4231" w:rsidP="008F1774">
            <w:pPr>
              <w:pStyle w:val="ChubbTableText"/>
              <w:rPr>
                <w:lang w:val="fr-FR"/>
              </w:rPr>
            </w:pPr>
            <w:r w:rsidRPr="00233DBA">
              <w:rPr>
                <w:lang w:val="fr-FR"/>
              </w:rPr>
              <w:t>Typ trezoru (váha, zabudované ve zdi, atd.):</w:t>
            </w:r>
          </w:p>
        </w:tc>
      </w:tr>
      <w:tr w:rsidR="00FC4231" w14:paraId="62B9864C" w14:textId="77777777" w:rsidTr="008F1774">
        <w:trPr>
          <w:trHeight w:val="242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B644297" w14:textId="77777777" w:rsidR="00FC4231" w:rsidRPr="008F1774" w:rsidRDefault="00FC4231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Při přepravě</w:t>
            </w:r>
          </w:p>
          <w:p w14:paraId="505B9237" w14:textId="77777777" w:rsidR="00FC4231" w:rsidRPr="008F1774" w:rsidRDefault="00FC4231" w:rsidP="008F1774">
            <w:pPr>
              <w:pStyle w:val="ChubbTableText"/>
              <w:rPr>
                <w:b/>
              </w:rPr>
            </w:pPr>
          </w:p>
          <w:p w14:paraId="64052F74" w14:textId="77777777" w:rsidR="00FC4231" w:rsidRPr="008F1774" w:rsidRDefault="00FC4231" w:rsidP="008F1774">
            <w:pPr>
              <w:pStyle w:val="ChubbTableText"/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35FA6F6D" w14:textId="77777777" w:rsidR="00FC4231" w:rsidRPr="008F1774" w:rsidRDefault="00FC4231" w:rsidP="008F1774">
            <w:pPr>
              <w:pStyle w:val="ChubbTableText"/>
            </w:pPr>
            <w:r w:rsidRPr="008F1774">
              <w:t>Limit při 1 přepravě:</w:t>
            </w:r>
          </w:p>
          <w:p w14:paraId="63916CDB" w14:textId="77777777" w:rsidR="00FC4231" w:rsidRPr="008F1774" w:rsidRDefault="00FC4231" w:rsidP="008F1774">
            <w:pPr>
              <w:pStyle w:val="ChubbTableText"/>
            </w:pPr>
            <w:r w:rsidRPr="008F1774">
              <w:t>Roční objem přepravovaných peněz:</w:t>
            </w:r>
          </w:p>
          <w:p w14:paraId="5D09F99B" w14:textId="77777777" w:rsidR="00FC4231" w:rsidRPr="008F1774" w:rsidRDefault="00FC4231" w:rsidP="008F1774">
            <w:pPr>
              <w:pStyle w:val="ChubbTableText"/>
            </w:pPr>
            <w:r w:rsidRPr="008F1774">
              <w:t>Zabezpečení při přepravě:</w:t>
            </w:r>
          </w:p>
        </w:tc>
      </w:tr>
    </w:tbl>
    <w:p w14:paraId="02620D65" w14:textId="77777777" w:rsidR="008F1774" w:rsidRDefault="008F1774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2127"/>
        <w:gridCol w:w="8136"/>
      </w:tblGrid>
      <w:tr w:rsidR="008F1774" w:rsidRPr="008F1774" w14:paraId="0BF0B1A5" w14:textId="77777777" w:rsidTr="008F1774">
        <w:tc>
          <w:tcPr>
            <w:tcW w:w="10263" w:type="dxa"/>
            <w:gridSpan w:val="2"/>
            <w:shd w:val="clear" w:color="auto" w:fill="7ACB00"/>
            <w:hideMark/>
          </w:tcPr>
          <w:p w14:paraId="06A891DE" w14:textId="77777777" w:rsidR="008F1774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</w:t>
            </w:r>
            <w:r>
              <w:rPr>
                <w:b/>
                <w:color w:val="FFFFFF" w:themeColor="background1"/>
              </w:rPr>
              <w:tab/>
            </w:r>
            <w:r w:rsidRPr="008F1774">
              <w:rPr>
                <w:b/>
                <w:color w:val="FFFFFF" w:themeColor="background1"/>
              </w:rPr>
              <w:t>Pojistná doba</w:t>
            </w:r>
          </w:p>
        </w:tc>
      </w:tr>
      <w:tr w:rsidR="008F1774" w14:paraId="03B1F64C" w14:textId="77777777" w:rsidTr="008F1774">
        <w:tc>
          <w:tcPr>
            <w:tcW w:w="2127" w:type="dxa"/>
            <w:tcBorders>
              <w:bottom w:val="single" w:sz="4" w:space="0" w:color="AFAFAF" w:themeColor="background2"/>
            </w:tcBorders>
          </w:tcPr>
          <w:p w14:paraId="2BDBAFB2" w14:textId="77777777" w:rsidR="008F1774" w:rsidRPr="008F1774" w:rsidRDefault="008F1774" w:rsidP="008F1774">
            <w:pPr>
              <w:pStyle w:val="ChubbTableText"/>
              <w:rPr>
                <w:color w:val="000000" w:themeColor="text1"/>
              </w:rPr>
            </w:pPr>
            <w:r w:rsidRPr="008F1774">
              <w:rPr>
                <w:b/>
              </w:rPr>
              <w:t xml:space="preserve">Počátek </w:t>
            </w:r>
            <w:r>
              <w:t>pojištění:</w:t>
            </w:r>
          </w:p>
        </w:tc>
        <w:tc>
          <w:tcPr>
            <w:tcW w:w="8136" w:type="dxa"/>
            <w:tcBorders>
              <w:bottom w:val="single" w:sz="4" w:space="0" w:color="AFAFAF" w:themeColor="background2"/>
            </w:tcBorders>
          </w:tcPr>
          <w:p w14:paraId="25F0030E" w14:textId="77777777" w:rsidR="008F1774" w:rsidRDefault="008F1774" w:rsidP="008F1774">
            <w:pPr>
              <w:pStyle w:val="ChubbTableText"/>
              <w:rPr>
                <w:color w:val="000000" w:themeColor="text1"/>
              </w:rPr>
            </w:pPr>
          </w:p>
        </w:tc>
      </w:tr>
      <w:tr w:rsidR="008F1774" w14:paraId="6AA5801A" w14:textId="77777777" w:rsidTr="008F1774">
        <w:tc>
          <w:tcPr>
            <w:tcW w:w="21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D427CA7" w14:textId="77777777" w:rsidR="008F1774" w:rsidRDefault="008F1774" w:rsidP="008F1774">
            <w:pPr>
              <w:pStyle w:val="ChubbTableText"/>
            </w:pPr>
            <w:r w:rsidRPr="008F1774">
              <w:rPr>
                <w:b/>
              </w:rPr>
              <w:t xml:space="preserve">Konec </w:t>
            </w:r>
            <w:r>
              <w:t>pojištění:</w:t>
            </w:r>
          </w:p>
        </w:tc>
        <w:tc>
          <w:tcPr>
            <w:tcW w:w="81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AB4F19A" w14:textId="77777777" w:rsidR="008F1774" w:rsidRDefault="008F1774" w:rsidP="008F1774">
            <w:pPr>
              <w:pStyle w:val="ChubbTableText"/>
            </w:pPr>
          </w:p>
        </w:tc>
      </w:tr>
    </w:tbl>
    <w:p w14:paraId="6A305982" w14:textId="77777777" w:rsidR="008F1774" w:rsidRDefault="008F1774"/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3936"/>
        <w:gridCol w:w="6327"/>
      </w:tblGrid>
      <w:tr w:rsidR="008F1774" w:rsidRPr="008F1774" w14:paraId="321026FF" w14:textId="77777777" w:rsidTr="008F1774">
        <w:trPr>
          <w:trHeight w:val="242"/>
        </w:trPr>
        <w:tc>
          <w:tcPr>
            <w:tcW w:w="0" w:type="auto"/>
            <w:gridSpan w:val="2"/>
            <w:shd w:val="clear" w:color="auto" w:fill="7ACB00"/>
            <w:hideMark/>
          </w:tcPr>
          <w:p w14:paraId="5BE6B7ED" w14:textId="77777777" w:rsidR="00FC4231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 w:rsidRPr="008F1774">
              <w:rPr>
                <w:b/>
                <w:color w:val="FFFFFF" w:themeColor="background1"/>
              </w:rPr>
              <w:t>9.</w:t>
            </w:r>
            <w:r w:rsidRPr="008F1774">
              <w:rPr>
                <w:b/>
                <w:color w:val="FFFFFF" w:themeColor="background1"/>
              </w:rPr>
              <w:tab/>
              <w:t xml:space="preserve">Specifikace pojistných částek pro pojištění hmotných škod </w:t>
            </w:r>
            <w:r w:rsidR="00FC4231" w:rsidRPr="008F1774">
              <w:rPr>
                <w:b/>
                <w:color w:val="FFFFFF" w:themeColor="background1"/>
              </w:rPr>
              <w:t>(výhradně nové hodnoty)</w:t>
            </w:r>
          </w:p>
          <w:p w14:paraId="3D2AE7EC" w14:textId="77777777" w:rsidR="00FC4231" w:rsidRPr="008F1774" w:rsidRDefault="00FC4231" w:rsidP="00F12E9D">
            <w:pPr>
              <w:pStyle w:val="ChubbTableText"/>
              <w:rPr>
                <w:b/>
                <w:color w:val="FFFFFF" w:themeColor="background1"/>
              </w:rPr>
            </w:pPr>
            <w:r w:rsidRPr="008F1774">
              <w:rPr>
                <w:b/>
                <w:color w:val="FFFFFF" w:themeColor="background1"/>
              </w:rPr>
              <w:t>Nová hodnota = částka, kterou je nutno vynaložit na znovupořízení pojištěného majetku</w:t>
            </w:r>
          </w:p>
        </w:tc>
      </w:tr>
      <w:tr w:rsidR="00FC4231" w14:paraId="11403C70" w14:textId="77777777" w:rsidTr="008F1774">
        <w:trPr>
          <w:trHeight w:val="364"/>
        </w:trPr>
        <w:tc>
          <w:tcPr>
            <w:tcW w:w="3936" w:type="dxa"/>
            <w:tcBorders>
              <w:bottom w:val="single" w:sz="4" w:space="0" w:color="AFAFAF" w:themeColor="background2"/>
            </w:tcBorders>
            <w:hideMark/>
          </w:tcPr>
          <w:p w14:paraId="30B4CB72" w14:textId="77777777" w:rsidR="00FC4231" w:rsidRPr="008F1774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8F1774">
              <w:rPr>
                <w:b/>
              </w:rPr>
              <w:t>Nemovitosti</w:t>
            </w:r>
          </w:p>
        </w:tc>
        <w:tc>
          <w:tcPr>
            <w:tcW w:w="6327" w:type="dxa"/>
            <w:tcBorders>
              <w:bottom w:val="single" w:sz="4" w:space="0" w:color="AFAFAF" w:themeColor="background2"/>
            </w:tcBorders>
            <w:hideMark/>
          </w:tcPr>
          <w:p w14:paraId="22EDA0D8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>
              <w:t>Kč</w:t>
            </w:r>
          </w:p>
        </w:tc>
      </w:tr>
      <w:tr w:rsidR="00FC4231" w14:paraId="23A521B7" w14:textId="77777777" w:rsidTr="008F1774">
        <w:trPr>
          <w:trHeight w:val="242"/>
        </w:trPr>
        <w:tc>
          <w:tcPr>
            <w:tcW w:w="3936" w:type="dxa"/>
            <w:tcBorders>
              <w:top w:val="single" w:sz="4" w:space="0" w:color="AFAFAF" w:themeColor="background2"/>
            </w:tcBorders>
            <w:hideMark/>
          </w:tcPr>
          <w:p w14:paraId="685B507A" w14:textId="77777777" w:rsidR="00FC4231" w:rsidRPr="008F1774" w:rsidRDefault="00FC4231" w:rsidP="008F1774">
            <w:pPr>
              <w:pStyle w:val="ChubbTableText"/>
              <w:rPr>
                <w:b/>
                <w:color w:val="000000" w:themeColor="text1"/>
                <w:lang w:val="en-US"/>
              </w:rPr>
            </w:pPr>
            <w:r w:rsidRPr="008F1774">
              <w:rPr>
                <w:b/>
                <w:lang w:val="en-US"/>
              </w:rPr>
              <w:t xml:space="preserve">Movitý majetek </w:t>
            </w:r>
          </w:p>
        </w:tc>
        <w:tc>
          <w:tcPr>
            <w:tcW w:w="6327" w:type="dxa"/>
            <w:tcBorders>
              <w:top w:val="single" w:sz="4" w:space="0" w:color="AFAFAF" w:themeColor="background2"/>
            </w:tcBorders>
          </w:tcPr>
          <w:p w14:paraId="122B5694" w14:textId="77777777" w:rsidR="00FC4231" w:rsidRDefault="00FC4231" w:rsidP="008F1774">
            <w:pPr>
              <w:pStyle w:val="ChubbTableText"/>
              <w:rPr>
                <w:color w:val="000000" w:themeColor="text1"/>
              </w:rPr>
            </w:pPr>
          </w:p>
        </w:tc>
      </w:tr>
      <w:tr w:rsidR="008F1774" w14:paraId="1DBF9E81" w14:textId="77777777" w:rsidTr="008F1774">
        <w:trPr>
          <w:trHeight w:val="242"/>
        </w:trPr>
        <w:tc>
          <w:tcPr>
            <w:tcW w:w="3936" w:type="dxa"/>
          </w:tcPr>
          <w:p w14:paraId="110B3AEE" w14:textId="77777777" w:rsidR="008F1774" w:rsidRPr="008F1774" w:rsidRDefault="008F1774" w:rsidP="008F1774">
            <w:pPr>
              <w:pStyle w:val="ListParagraph"/>
              <w:rPr>
                <w:b/>
              </w:rPr>
            </w:pPr>
            <w:proofErr w:type="spellStart"/>
            <w:r w:rsidRPr="008F1774">
              <w:rPr>
                <w:b/>
              </w:rPr>
              <w:t>inventář</w:t>
            </w:r>
            <w:proofErr w:type="spellEnd"/>
          </w:p>
        </w:tc>
        <w:tc>
          <w:tcPr>
            <w:tcW w:w="6327" w:type="dxa"/>
          </w:tcPr>
          <w:p w14:paraId="76E080F1" w14:textId="77777777" w:rsidR="008F1774" w:rsidRPr="008F1774" w:rsidRDefault="008F1774" w:rsidP="00F12E9D">
            <w:pPr>
              <w:pStyle w:val="ChubbTableText"/>
            </w:pPr>
            <w:r>
              <w:t>Kč</w:t>
            </w:r>
          </w:p>
        </w:tc>
      </w:tr>
      <w:tr w:rsidR="008F1774" w14:paraId="3F7EA44A" w14:textId="77777777" w:rsidTr="008F1774">
        <w:trPr>
          <w:trHeight w:val="242"/>
        </w:trPr>
        <w:tc>
          <w:tcPr>
            <w:tcW w:w="3936" w:type="dxa"/>
            <w:tcBorders>
              <w:bottom w:val="single" w:sz="4" w:space="0" w:color="AFAFAF" w:themeColor="background2"/>
            </w:tcBorders>
          </w:tcPr>
          <w:p w14:paraId="5B308591" w14:textId="77777777" w:rsidR="008F1774" w:rsidRPr="008F1774" w:rsidRDefault="008F1774" w:rsidP="008F1774">
            <w:pPr>
              <w:pStyle w:val="ListParagraph"/>
              <w:rPr>
                <w:b/>
              </w:rPr>
            </w:pPr>
            <w:proofErr w:type="spellStart"/>
            <w:r w:rsidRPr="008F1774">
              <w:rPr>
                <w:b/>
              </w:rPr>
              <w:t>stroje</w:t>
            </w:r>
            <w:proofErr w:type="spellEnd"/>
            <w:r w:rsidRPr="008F1774">
              <w:rPr>
                <w:b/>
              </w:rPr>
              <w:t xml:space="preserve"> a </w:t>
            </w:r>
            <w:proofErr w:type="spellStart"/>
            <w:r w:rsidRPr="008F1774">
              <w:rPr>
                <w:b/>
              </w:rPr>
              <w:t>zařízení</w:t>
            </w:r>
            <w:proofErr w:type="spellEnd"/>
          </w:p>
        </w:tc>
        <w:tc>
          <w:tcPr>
            <w:tcW w:w="6327" w:type="dxa"/>
            <w:tcBorders>
              <w:bottom w:val="single" w:sz="4" w:space="0" w:color="AFAFAF" w:themeColor="background2"/>
            </w:tcBorders>
          </w:tcPr>
          <w:p w14:paraId="6F80E92F" w14:textId="77777777" w:rsidR="008F1774" w:rsidRPr="008F1774" w:rsidRDefault="008F1774" w:rsidP="00F12E9D">
            <w:pPr>
              <w:pStyle w:val="ChubbTableText"/>
              <w:rPr>
                <w:color w:val="000000" w:themeColor="text1"/>
                <w:lang w:val="en-US"/>
              </w:rPr>
            </w:pPr>
            <w:r>
              <w:t>Kč</w:t>
            </w:r>
          </w:p>
        </w:tc>
      </w:tr>
      <w:tr w:rsidR="00FC4231" w14:paraId="0A776E97" w14:textId="77777777" w:rsidTr="008F1774">
        <w:trPr>
          <w:trHeight w:val="240"/>
        </w:trPr>
        <w:tc>
          <w:tcPr>
            <w:tcW w:w="3936" w:type="dxa"/>
            <w:tcBorders>
              <w:top w:val="single" w:sz="4" w:space="0" w:color="AFAFAF" w:themeColor="background2"/>
            </w:tcBorders>
            <w:hideMark/>
          </w:tcPr>
          <w:p w14:paraId="78717A3B" w14:textId="77777777" w:rsidR="00FC4231" w:rsidRPr="008F1774" w:rsidRDefault="00FC4231" w:rsidP="008F1774">
            <w:pPr>
              <w:pStyle w:val="ChubbTableText"/>
              <w:rPr>
                <w:b/>
                <w:color w:val="000000" w:themeColor="text1"/>
              </w:rPr>
            </w:pPr>
            <w:r w:rsidRPr="008F1774">
              <w:rPr>
                <w:b/>
              </w:rPr>
              <w:t xml:space="preserve">Zásoby </w:t>
            </w:r>
          </w:p>
        </w:tc>
        <w:tc>
          <w:tcPr>
            <w:tcW w:w="6327" w:type="dxa"/>
            <w:tcBorders>
              <w:top w:val="single" w:sz="4" w:space="0" w:color="AFAFAF" w:themeColor="background2"/>
            </w:tcBorders>
          </w:tcPr>
          <w:p w14:paraId="346B10FC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</w:p>
        </w:tc>
      </w:tr>
      <w:tr w:rsidR="008F1774" w14:paraId="5955B9C7" w14:textId="77777777" w:rsidTr="008F1774">
        <w:trPr>
          <w:trHeight w:val="242"/>
        </w:trPr>
        <w:tc>
          <w:tcPr>
            <w:tcW w:w="3936" w:type="dxa"/>
          </w:tcPr>
          <w:p w14:paraId="22DA3E92" w14:textId="77777777" w:rsidR="008F1774" w:rsidRPr="008F1774" w:rsidRDefault="008F1774" w:rsidP="008F1774">
            <w:pPr>
              <w:pStyle w:val="ListParagraph"/>
              <w:rPr>
                <w:b/>
              </w:rPr>
            </w:pPr>
            <w:proofErr w:type="spellStart"/>
            <w:r w:rsidRPr="008F1774">
              <w:rPr>
                <w:b/>
              </w:rPr>
              <w:t>hotové</w:t>
            </w:r>
            <w:proofErr w:type="spellEnd"/>
            <w:r w:rsidRPr="008F1774">
              <w:rPr>
                <w:b/>
              </w:rPr>
              <w:t xml:space="preserve"> </w:t>
            </w:r>
            <w:proofErr w:type="spellStart"/>
            <w:r w:rsidRPr="008F1774">
              <w:rPr>
                <w:b/>
              </w:rPr>
              <w:t>výrobky</w:t>
            </w:r>
            <w:proofErr w:type="spellEnd"/>
          </w:p>
        </w:tc>
        <w:tc>
          <w:tcPr>
            <w:tcW w:w="6327" w:type="dxa"/>
          </w:tcPr>
          <w:p w14:paraId="299F24DB" w14:textId="77777777" w:rsidR="008F1774" w:rsidRPr="008F1774" w:rsidRDefault="008F1774" w:rsidP="00F53358">
            <w:pPr>
              <w:pStyle w:val="ChubbTableText"/>
            </w:pPr>
            <w:r>
              <w:t>Kč</w:t>
            </w:r>
          </w:p>
        </w:tc>
      </w:tr>
      <w:tr w:rsidR="008F1774" w14:paraId="24182963" w14:textId="77777777" w:rsidTr="008F1774">
        <w:trPr>
          <w:trHeight w:val="242"/>
        </w:trPr>
        <w:tc>
          <w:tcPr>
            <w:tcW w:w="3936" w:type="dxa"/>
          </w:tcPr>
          <w:p w14:paraId="48C4E76D" w14:textId="77777777" w:rsidR="008F1774" w:rsidRPr="008F1774" w:rsidRDefault="008F1774" w:rsidP="008F1774">
            <w:pPr>
              <w:pStyle w:val="ListParagraph"/>
              <w:rPr>
                <w:b/>
              </w:rPr>
            </w:pPr>
            <w:proofErr w:type="spellStart"/>
            <w:r w:rsidRPr="008F1774">
              <w:rPr>
                <w:b/>
              </w:rPr>
              <w:t>suroviny</w:t>
            </w:r>
            <w:proofErr w:type="spellEnd"/>
          </w:p>
        </w:tc>
        <w:tc>
          <w:tcPr>
            <w:tcW w:w="6327" w:type="dxa"/>
          </w:tcPr>
          <w:p w14:paraId="44EF1C29" w14:textId="77777777" w:rsidR="008F1774" w:rsidRPr="008F1774" w:rsidRDefault="008F1774" w:rsidP="00F53358">
            <w:pPr>
              <w:pStyle w:val="ChubbTableText"/>
              <w:rPr>
                <w:color w:val="000000" w:themeColor="text1"/>
                <w:lang w:val="en-US"/>
              </w:rPr>
            </w:pPr>
            <w:r>
              <w:t>Kč</w:t>
            </w:r>
          </w:p>
        </w:tc>
      </w:tr>
      <w:tr w:rsidR="008F1774" w14:paraId="399F4D9F" w14:textId="77777777" w:rsidTr="008F1774">
        <w:trPr>
          <w:trHeight w:val="242"/>
        </w:trPr>
        <w:tc>
          <w:tcPr>
            <w:tcW w:w="3936" w:type="dxa"/>
            <w:tcBorders>
              <w:bottom w:val="single" w:sz="4" w:space="0" w:color="AFAFAF" w:themeColor="background2"/>
            </w:tcBorders>
          </w:tcPr>
          <w:p w14:paraId="4DF8824C" w14:textId="77777777" w:rsidR="008F1774" w:rsidRPr="008F1774" w:rsidRDefault="008F1774" w:rsidP="008F1774">
            <w:pPr>
              <w:pStyle w:val="ListParagraph"/>
              <w:rPr>
                <w:b/>
              </w:rPr>
            </w:pPr>
            <w:proofErr w:type="spellStart"/>
            <w:r w:rsidRPr="008F1774">
              <w:rPr>
                <w:b/>
              </w:rPr>
              <w:t>rozpracovaná</w:t>
            </w:r>
            <w:proofErr w:type="spellEnd"/>
            <w:r w:rsidRPr="008F1774">
              <w:rPr>
                <w:b/>
              </w:rPr>
              <w:t xml:space="preserve"> </w:t>
            </w:r>
            <w:proofErr w:type="spellStart"/>
            <w:r w:rsidRPr="008F1774">
              <w:rPr>
                <w:b/>
              </w:rPr>
              <w:t>výroba</w:t>
            </w:r>
            <w:proofErr w:type="spellEnd"/>
          </w:p>
        </w:tc>
        <w:tc>
          <w:tcPr>
            <w:tcW w:w="6327" w:type="dxa"/>
            <w:tcBorders>
              <w:bottom w:val="single" w:sz="4" w:space="0" w:color="AFAFAF" w:themeColor="background2"/>
            </w:tcBorders>
          </w:tcPr>
          <w:p w14:paraId="51AB7473" w14:textId="77777777" w:rsidR="008F1774" w:rsidRPr="008F1774" w:rsidRDefault="008F1774" w:rsidP="00F53358">
            <w:pPr>
              <w:pStyle w:val="ChubbTableText"/>
            </w:pPr>
            <w:r>
              <w:t>Kč</w:t>
            </w:r>
          </w:p>
        </w:tc>
      </w:tr>
      <w:tr w:rsidR="00FC4231" w14:paraId="311E71D3" w14:textId="77777777" w:rsidTr="008F1774">
        <w:trPr>
          <w:trHeight w:val="340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2F71B18B" w14:textId="77777777" w:rsidR="00FC4231" w:rsidRPr="008F1774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8F1774">
              <w:rPr>
                <w:b/>
              </w:rPr>
              <w:t>Náklady na odstranění trosek</w:t>
            </w:r>
          </w:p>
        </w:tc>
        <w:tc>
          <w:tcPr>
            <w:tcW w:w="63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7B4E0BD" w14:textId="77777777" w:rsidR="00FC4231" w:rsidRPr="008F1774" w:rsidRDefault="00FC4231" w:rsidP="00F12E9D">
            <w:pPr>
              <w:pStyle w:val="ChubbTableText"/>
              <w:rPr>
                <w:color w:val="000000" w:themeColor="text1"/>
              </w:rPr>
            </w:pPr>
            <w:r>
              <w:t>Kč</w:t>
            </w:r>
          </w:p>
        </w:tc>
      </w:tr>
      <w:tr w:rsidR="00FC4231" w14:paraId="60EA71FD" w14:textId="77777777" w:rsidTr="008F1774">
        <w:trPr>
          <w:trHeight w:val="334"/>
        </w:trPr>
        <w:tc>
          <w:tcPr>
            <w:tcW w:w="393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78018A35" w14:textId="77777777" w:rsidR="00FC4231" w:rsidRPr="008F1774" w:rsidRDefault="00FC4231" w:rsidP="00F12E9D">
            <w:pPr>
              <w:pStyle w:val="ChubbTableText"/>
              <w:rPr>
                <w:b/>
                <w:color w:val="000000" w:themeColor="text1"/>
              </w:rPr>
            </w:pPr>
            <w:r w:rsidRPr="008F1774">
              <w:rPr>
                <w:b/>
              </w:rPr>
              <w:t>Celková pojistná částka</w:t>
            </w:r>
          </w:p>
        </w:tc>
        <w:tc>
          <w:tcPr>
            <w:tcW w:w="632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E201C4C" w14:textId="77777777" w:rsidR="00FC4231" w:rsidRDefault="00FC4231" w:rsidP="00F12E9D">
            <w:pPr>
              <w:pStyle w:val="ChubbTableText"/>
              <w:rPr>
                <w:color w:val="000000" w:themeColor="text1"/>
              </w:rPr>
            </w:pPr>
            <w:r>
              <w:t>Kč</w:t>
            </w:r>
          </w:p>
        </w:tc>
      </w:tr>
    </w:tbl>
    <w:p w14:paraId="1D23E3C9" w14:textId="77777777" w:rsidR="00FC4231" w:rsidRDefault="008F1774" w:rsidP="008F1774">
      <w:pPr>
        <w:pStyle w:val="FormHeading2"/>
      </w:pPr>
      <w:proofErr w:type="spellStart"/>
      <w:r w:rsidRPr="008F1774">
        <w:t>Pojištění</w:t>
      </w:r>
      <w:proofErr w:type="spellEnd"/>
      <w:r w:rsidRPr="008F1774">
        <w:t xml:space="preserve"> </w:t>
      </w:r>
      <w:proofErr w:type="spellStart"/>
      <w:r w:rsidRPr="008F1774">
        <w:t>přerušení</w:t>
      </w:r>
      <w:proofErr w:type="spellEnd"/>
      <w:r w:rsidRPr="008F1774">
        <w:t xml:space="preserve"> </w:t>
      </w:r>
      <w:proofErr w:type="spellStart"/>
      <w:r w:rsidRPr="008F1774">
        <w:t>provozu</w:t>
      </w:r>
      <w:proofErr w:type="spellEnd"/>
    </w:p>
    <w:tbl>
      <w:tblPr>
        <w:tblW w:w="10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30"/>
        <w:gridCol w:w="2633"/>
      </w:tblGrid>
      <w:tr w:rsidR="008F1774" w:rsidRPr="008F1774" w14:paraId="112E43DB" w14:textId="77777777" w:rsidTr="008F1774">
        <w:trPr>
          <w:trHeight w:val="240"/>
        </w:trPr>
        <w:tc>
          <w:tcPr>
            <w:tcW w:w="9949" w:type="dxa"/>
            <w:gridSpan w:val="2"/>
            <w:shd w:val="clear" w:color="auto" w:fill="7ACB00"/>
            <w:hideMark/>
          </w:tcPr>
          <w:p w14:paraId="04E64694" w14:textId="77777777" w:rsidR="008F1774" w:rsidRPr="008F1774" w:rsidRDefault="008F1774" w:rsidP="008F1774">
            <w:pPr>
              <w:pStyle w:val="ChubbTableText"/>
              <w:ind w:left="459" w:hanging="459"/>
              <w:rPr>
                <w:color w:val="FFFFFF" w:themeColor="background1"/>
              </w:rPr>
            </w:pPr>
            <w:r w:rsidRPr="008F1774">
              <w:rPr>
                <w:b/>
                <w:color w:val="FFFFFF" w:themeColor="background1"/>
              </w:rPr>
              <w:t>10.</w:t>
            </w:r>
            <w:r w:rsidRPr="008F1774">
              <w:rPr>
                <w:color w:val="FFFFFF" w:themeColor="background1"/>
              </w:rPr>
              <w:tab/>
            </w:r>
            <w:r w:rsidRPr="008F1774">
              <w:rPr>
                <w:b/>
                <w:color w:val="FFFFFF" w:themeColor="background1"/>
              </w:rPr>
              <w:t>Specifikace pojistných částek</w:t>
            </w:r>
          </w:p>
        </w:tc>
      </w:tr>
      <w:tr w:rsidR="008F1774" w:rsidRPr="008F1774" w14:paraId="1CC798FE" w14:textId="77777777" w:rsidTr="008F1774">
        <w:trPr>
          <w:trHeight w:val="240"/>
        </w:trPr>
        <w:tc>
          <w:tcPr>
            <w:tcW w:w="7397" w:type="dxa"/>
            <w:tcBorders>
              <w:bottom w:val="single" w:sz="4" w:space="0" w:color="AFAFAF" w:themeColor="background2"/>
            </w:tcBorders>
            <w:hideMark/>
          </w:tcPr>
          <w:p w14:paraId="36EDE2DB" w14:textId="77777777" w:rsidR="008F1774" w:rsidRPr="008F1774" w:rsidRDefault="008F1774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Zisk po zdanění</w:t>
            </w:r>
          </w:p>
        </w:tc>
        <w:tc>
          <w:tcPr>
            <w:tcW w:w="2552" w:type="dxa"/>
            <w:tcBorders>
              <w:bottom w:val="single" w:sz="4" w:space="0" w:color="AFAFAF" w:themeColor="background2"/>
            </w:tcBorders>
            <w:hideMark/>
          </w:tcPr>
          <w:p w14:paraId="5F24AB2C" w14:textId="77777777" w:rsidR="008F1774" w:rsidRPr="008F1774" w:rsidRDefault="008F1774" w:rsidP="008F1774">
            <w:pPr>
              <w:pStyle w:val="ChubbTableText"/>
            </w:pPr>
            <w:r w:rsidRPr="008F1774">
              <w:t>Kč</w:t>
            </w:r>
          </w:p>
        </w:tc>
      </w:tr>
      <w:tr w:rsidR="008F1774" w:rsidRPr="008F1774" w14:paraId="789F0DD2" w14:textId="77777777" w:rsidTr="008F1774">
        <w:trPr>
          <w:trHeight w:val="240"/>
        </w:trPr>
        <w:tc>
          <w:tcPr>
            <w:tcW w:w="739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3045123B" w14:textId="77777777" w:rsidR="008F1774" w:rsidRPr="008F1774" w:rsidRDefault="008F1774" w:rsidP="008F1774">
            <w:pPr>
              <w:pStyle w:val="ChubbTableText"/>
            </w:pPr>
            <w:r w:rsidRPr="008F1774">
              <w:rPr>
                <w:b/>
              </w:rPr>
              <w:t>Stálé provozní náklady, které mají být pojištěny</w:t>
            </w:r>
            <w:r w:rsidRPr="008F1774">
              <w:t xml:space="preserve"> a které stále nabíhají v případě přerušení činnosti (např. nájemné, část mezd, atp.)</w:t>
            </w:r>
          </w:p>
        </w:tc>
        <w:tc>
          <w:tcPr>
            <w:tcW w:w="255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4D91F9F" w14:textId="77777777" w:rsidR="008F1774" w:rsidRPr="008F1774" w:rsidRDefault="008F1774" w:rsidP="008F1774">
            <w:pPr>
              <w:pStyle w:val="ChubbTableText"/>
            </w:pPr>
            <w:r w:rsidRPr="008F1774">
              <w:t>Kč</w:t>
            </w:r>
          </w:p>
        </w:tc>
      </w:tr>
      <w:tr w:rsidR="008F1774" w:rsidRPr="008F1774" w14:paraId="6A706DAF" w14:textId="77777777" w:rsidTr="008F1774">
        <w:trPr>
          <w:trHeight w:val="240"/>
        </w:trPr>
        <w:tc>
          <w:tcPr>
            <w:tcW w:w="739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08E2232F" w14:textId="77777777" w:rsidR="008F1774" w:rsidRPr="008F1774" w:rsidRDefault="008F1774" w:rsidP="008F1774">
            <w:pPr>
              <w:pStyle w:val="ChubbTableText"/>
            </w:pPr>
            <w:r w:rsidRPr="008F1774">
              <w:rPr>
                <w:b/>
              </w:rPr>
              <w:t>Uvažované zvýšené provozní náklady v případě přerušení provozu,</w:t>
            </w:r>
            <w:r w:rsidRPr="008F1774">
              <w:t xml:space="preserve"> které běžně nevznikají, např. pronájem nových prostor, služeb, atp. (odhad)</w:t>
            </w:r>
          </w:p>
        </w:tc>
        <w:tc>
          <w:tcPr>
            <w:tcW w:w="255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66C7925" w14:textId="77777777" w:rsidR="008F1774" w:rsidRPr="008F1774" w:rsidRDefault="008F1774" w:rsidP="008F1774">
            <w:pPr>
              <w:pStyle w:val="ChubbTableText"/>
            </w:pPr>
            <w:r w:rsidRPr="008F1774">
              <w:t>Kč</w:t>
            </w:r>
          </w:p>
        </w:tc>
      </w:tr>
      <w:tr w:rsidR="008F1774" w:rsidRPr="008F1774" w14:paraId="1C1AE00D" w14:textId="77777777" w:rsidTr="008F1774">
        <w:trPr>
          <w:trHeight w:val="240"/>
        </w:trPr>
        <w:tc>
          <w:tcPr>
            <w:tcW w:w="739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762CCC54" w14:textId="77777777" w:rsidR="008F1774" w:rsidRPr="008F1774" w:rsidRDefault="008F1774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Celková pojistná částka</w:t>
            </w:r>
          </w:p>
          <w:p w14:paraId="2FA7B917" w14:textId="77777777" w:rsidR="008F1774" w:rsidRPr="008F1774" w:rsidRDefault="008F1774" w:rsidP="008F1774">
            <w:pPr>
              <w:pStyle w:val="ChubbTableText"/>
            </w:pPr>
            <w:r w:rsidRPr="008F1774">
              <w:t>(vždy bez DPH)</w:t>
            </w:r>
          </w:p>
        </w:tc>
        <w:tc>
          <w:tcPr>
            <w:tcW w:w="255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0746386" w14:textId="77777777" w:rsidR="008F1774" w:rsidRPr="008F1774" w:rsidRDefault="008F1774" w:rsidP="008F1774">
            <w:pPr>
              <w:pStyle w:val="ChubbTableText"/>
            </w:pPr>
            <w:r w:rsidRPr="008F1774">
              <w:t>Kč</w:t>
            </w:r>
          </w:p>
        </w:tc>
      </w:tr>
      <w:tr w:rsidR="008F1774" w:rsidRPr="008F1774" w14:paraId="6BE4C957" w14:textId="77777777" w:rsidTr="008F1774">
        <w:trPr>
          <w:trHeight w:val="389"/>
        </w:trPr>
        <w:tc>
          <w:tcPr>
            <w:tcW w:w="739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4E121A6E" w14:textId="77777777" w:rsidR="008F1774" w:rsidRPr="008F1774" w:rsidRDefault="008F1774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Požadovaná doba ručení pojistitele</w:t>
            </w:r>
          </w:p>
          <w:p w14:paraId="278CC148" w14:textId="77777777" w:rsidR="008F1774" w:rsidRPr="008F1774" w:rsidRDefault="008F1774" w:rsidP="008F1774">
            <w:pPr>
              <w:pStyle w:val="ChubbTableText"/>
            </w:pPr>
            <w:r w:rsidRPr="008F1774">
              <w:t>(měla by se shodovat s dobou náhrady pojištěného majetku v případě jeho totálního zničení)</w:t>
            </w:r>
          </w:p>
        </w:tc>
        <w:tc>
          <w:tcPr>
            <w:tcW w:w="255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5DDFC065" w14:textId="77777777" w:rsidR="008F1774" w:rsidRPr="008F1774" w:rsidRDefault="008F1774" w:rsidP="008F1774">
            <w:pPr>
              <w:pStyle w:val="ChubbTableText"/>
            </w:pPr>
            <w:r w:rsidRPr="008F1774">
              <w:t>Měsíců:</w:t>
            </w:r>
          </w:p>
        </w:tc>
      </w:tr>
    </w:tbl>
    <w:p w14:paraId="430D08F7" w14:textId="77777777" w:rsidR="008F1774" w:rsidRPr="00217E62" w:rsidRDefault="008F1774" w:rsidP="00F53358">
      <w:pPr>
        <w:spacing w:after="160" w:line="259" w:lineRule="auto"/>
        <w:rPr>
          <w:lang w:val="cs-CZ"/>
        </w:rPr>
      </w:pPr>
    </w:p>
    <w:p w14:paraId="661DB708" w14:textId="77777777" w:rsidR="008F1774" w:rsidRPr="00217E62" w:rsidRDefault="008F1774" w:rsidP="008F1774">
      <w:pPr>
        <w:spacing w:after="160" w:line="259" w:lineRule="auto"/>
        <w:rPr>
          <w:lang w:val="cs-CZ"/>
        </w:rPr>
        <w:sectPr w:rsidR="008F1774" w:rsidRPr="00217E62" w:rsidSect="002373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425" w:left="851" w:header="283" w:footer="567" w:gutter="0"/>
          <w:cols w:space="720"/>
          <w:docGrid w:linePitch="245"/>
        </w:sectPr>
      </w:pPr>
    </w:p>
    <w:tbl>
      <w:tblPr>
        <w:tblW w:w="10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3"/>
      </w:tblGrid>
      <w:tr w:rsidR="008F1774" w:rsidRPr="00814BFC" w14:paraId="2EA337B8" w14:textId="77777777" w:rsidTr="008F1774">
        <w:tc>
          <w:tcPr>
            <w:tcW w:w="9945" w:type="dxa"/>
            <w:shd w:val="clear" w:color="auto" w:fill="7ACB00"/>
            <w:hideMark/>
          </w:tcPr>
          <w:p w14:paraId="1D039CCD" w14:textId="77777777" w:rsidR="008F1774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  <w:lang w:val="cs-CZ"/>
              </w:rPr>
            </w:pPr>
            <w:r w:rsidRPr="008F1774">
              <w:rPr>
                <w:b/>
                <w:color w:val="FFFFFF" w:themeColor="background1"/>
                <w:lang w:val="cs-CZ"/>
              </w:rPr>
              <w:lastRenderedPageBreak/>
              <w:t>11.</w:t>
            </w:r>
            <w:r w:rsidRPr="008F1774">
              <w:rPr>
                <w:b/>
                <w:color w:val="FFFFFF" w:themeColor="background1"/>
                <w:lang w:val="cs-CZ"/>
              </w:rPr>
              <w:tab/>
              <w:t>Uvedený majetek byl dříve pojištěn</w:t>
            </w:r>
          </w:p>
        </w:tc>
      </w:tr>
      <w:tr w:rsidR="008F1774" w14:paraId="1E7D234F" w14:textId="77777777" w:rsidTr="008F1774">
        <w:tc>
          <w:tcPr>
            <w:tcW w:w="9945" w:type="dxa"/>
          </w:tcPr>
          <w:p w14:paraId="469D601D" w14:textId="77777777" w:rsidR="008F1774" w:rsidRDefault="00EE7336" w:rsidP="008F1774">
            <w:pPr>
              <w:pStyle w:val="ChubbTableText"/>
              <w:rPr>
                <w:color w:val="000000" w:themeColor="text1"/>
              </w:rPr>
            </w:pPr>
            <w:sdt>
              <w:sdtPr>
                <w:id w:val="-2092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774" w:rsidRPr="00F12E9D">
              <w:t xml:space="preserve">  </w:t>
            </w:r>
            <w:r w:rsidR="008F1774">
              <w:rPr>
                <w:rFonts w:cstheme="minorHAnsi"/>
              </w:rPr>
              <w:t>Ano</w:t>
            </w:r>
            <w:r w:rsidR="008F1774">
              <w:t xml:space="preserve">         </w:t>
            </w:r>
            <w:sdt>
              <w:sdtPr>
                <w:rPr>
                  <w:rFonts w:cstheme="minorHAnsi"/>
                </w:rPr>
                <w:id w:val="-71816823"/>
              </w:sdtPr>
              <w:sdtEndPr/>
              <w:sdtContent>
                <w:r w:rsidR="008F177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774">
              <w:rPr>
                <w:rFonts w:cstheme="minorHAnsi"/>
              </w:rPr>
              <w:t xml:space="preserve"> Ne</w:t>
            </w:r>
          </w:p>
        </w:tc>
      </w:tr>
      <w:tr w:rsidR="008F1774" w14:paraId="0C62558B" w14:textId="77777777" w:rsidTr="008F1774">
        <w:tc>
          <w:tcPr>
            <w:tcW w:w="9945" w:type="dxa"/>
          </w:tcPr>
          <w:p w14:paraId="41C06152" w14:textId="77777777" w:rsidR="008F1774" w:rsidRPr="008F1774" w:rsidRDefault="008F1774" w:rsidP="008F1774">
            <w:pPr>
              <w:pStyle w:val="ChubbTableText"/>
            </w:pPr>
            <w:r>
              <w:t>Pokud ano, jaký byl rozsah pojištění:</w:t>
            </w:r>
          </w:p>
        </w:tc>
      </w:tr>
      <w:tr w:rsidR="008F1774" w14:paraId="2CD31078" w14:textId="77777777" w:rsidTr="008F1774">
        <w:trPr>
          <w:trHeight w:val="567"/>
        </w:trPr>
        <w:tc>
          <w:tcPr>
            <w:tcW w:w="9945" w:type="dxa"/>
            <w:tcBorders>
              <w:bottom w:val="single" w:sz="4" w:space="0" w:color="AFAFAF" w:themeColor="background2"/>
            </w:tcBorders>
          </w:tcPr>
          <w:p w14:paraId="3378654D" w14:textId="77777777" w:rsidR="008F1774" w:rsidRDefault="008F1774" w:rsidP="008F1774">
            <w:pPr>
              <w:pStyle w:val="ChubbTableText"/>
            </w:pPr>
          </w:p>
        </w:tc>
      </w:tr>
    </w:tbl>
    <w:p w14:paraId="382B88BC" w14:textId="77777777" w:rsidR="00FC4231" w:rsidRDefault="00FC4231"/>
    <w:tbl>
      <w:tblPr>
        <w:tblW w:w="10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61"/>
      </w:tblGrid>
      <w:tr w:rsidR="008F1774" w:rsidRPr="008F1774" w14:paraId="46B4F7E7" w14:textId="77777777" w:rsidTr="008F1774">
        <w:tc>
          <w:tcPr>
            <w:tcW w:w="10263" w:type="dxa"/>
            <w:gridSpan w:val="2"/>
            <w:shd w:val="clear" w:color="auto" w:fill="7ACB00"/>
            <w:hideMark/>
          </w:tcPr>
          <w:p w14:paraId="79297686" w14:textId="77777777" w:rsidR="008F1774" w:rsidRPr="008F1774" w:rsidRDefault="008F1774" w:rsidP="008F1774">
            <w:pPr>
              <w:pStyle w:val="ChubbTableText"/>
              <w:ind w:left="459" w:hanging="459"/>
              <w:rPr>
                <w:b/>
                <w:color w:val="FFFFFF" w:themeColor="background1"/>
              </w:rPr>
            </w:pPr>
            <w:r w:rsidRPr="008F1774">
              <w:rPr>
                <w:b/>
                <w:color w:val="FFFFFF" w:themeColor="background1"/>
              </w:rPr>
              <w:t>12.</w:t>
            </w:r>
            <w:r w:rsidRPr="008F1774">
              <w:rPr>
                <w:b/>
                <w:color w:val="FFFFFF" w:themeColor="background1"/>
              </w:rPr>
              <w:tab/>
              <w:t>Škodní průběh za poslední 3 roky</w:t>
            </w:r>
          </w:p>
        </w:tc>
      </w:tr>
      <w:tr w:rsidR="008F1774" w14:paraId="17425B62" w14:textId="77777777" w:rsidTr="008F1774">
        <w:tc>
          <w:tcPr>
            <w:tcW w:w="3402" w:type="dxa"/>
            <w:tcBorders>
              <w:bottom w:val="single" w:sz="4" w:space="0" w:color="AFAFAF" w:themeColor="background2"/>
            </w:tcBorders>
          </w:tcPr>
          <w:p w14:paraId="27973143" w14:textId="77777777" w:rsidR="008F1774" w:rsidRPr="008F1774" w:rsidRDefault="008F1774" w:rsidP="008F1774">
            <w:pPr>
              <w:pStyle w:val="ChubbTableText"/>
              <w:rPr>
                <w:b/>
                <w:color w:val="000000" w:themeColor="text1"/>
              </w:rPr>
            </w:pPr>
            <w:r w:rsidRPr="008F1774">
              <w:rPr>
                <w:b/>
              </w:rPr>
              <w:t>Rok škody</w:t>
            </w:r>
          </w:p>
        </w:tc>
        <w:tc>
          <w:tcPr>
            <w:tcW w:w="6861" w:type="dxa"/>
            <w:tcBorders>
              <w:bottom w:val="single" w:sz="4" w:space="0" w:color="AFAFAF" w:themeColor="background2"/>
            </w:tcBorders>
          </w:tcPr>
          <w:p w14:paraId="6E4990BB" w14:textId="77777777" w:rsidR="008F1774" w:rsidRDefault="008F1774" w:rsidP="008F1774">
            <w:pPr>
              <w:pStyle w:val="ChubbTableText"/>
              <w:rPr>
                <w:color w:val="000000" w:themeColor="text1"/>
              </w:rPr>
            </w:pPr>
          </w:p>
        </w:tc>
      </w:tr>
      <w:tr w:rsidR="008F1774" w14:paraId="15C19A5F" w14:textId="77777777" w:rsidTr="008F1774">
        <w:tc>
          <w:tcPr>
            <w:tcW w:w="340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7B88568" w14:textId="77777777" w:rsidR="008F1774" w:rsidRPr="008F1774" w:rsidRDefault="008F1774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Výše škody v Kč před spoluúčastí</w:t>
            </w:r>
          </w:p>
        </w:tc>
        <w:tc>
          <w:tcPr>
            <w:tcW w:w="6861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CE2D993" w14:textId="77777777" w:rsidR="008F1774" w:rsidRDefault="008F1774" w:rsidP="008F1774">
            <w:pPr>
              <w:pStyle w:val="ChubbTableText"/>
            </w:pPr>
          </w:p>
        </w:tc>
      </w:tr>
      <w:tr w:rsidR="008F1774" w14:paraId="6B8BAF61" w14:textId="77777777" w:rsidTr="008F1774">
        <w:tc>
          <w:tcPr>
            <w:tcW w:w="340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F4BEA4E" w14:textId="77777777" w:rsidR="008F1774" w:rsidRPr="008F1774" w:rsidRDefault="008F1774" w:rsidP="008F1774">
            <w:pPr>
              <w:pStyle w:val="ChubbTableText"/>
              <w:rPr>
                <w:b/>
              </w:rPr>
            </w:pPr>
            <w:r w:rsidRPr="008F1774">
              <w:rPr>
                <w:b/>
              </w:rPr>
              <w:t>Příčina škody</w:t>
            </w:r>
          </w:p>
        </w:tc>
        <w:tc>
          <w:tcPr>
            <w:tcW w:w="6861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E688A3A" w14:textId="77777777" w:rsidR="008F1774" w:rsidRDefault="008F1774" w:rsidP="008F1774">
            <w:pPr>
              <w:pStyle w:val="ChubbTableText"/>
            </w:pPr>
          </w:p>
        </w:tc>
      </w:tr>
    </w:tbl>
    <w:p w14:paraId="68D4140C" w14:textId="77777777" w:rsidR="00FC4231" w:rsidRDefault="00FC4231"/>
    <w:p w14:paraId="2B11FB49" w14:textId="77777777" w:rsidR="008F1774" w:rsidRDefault="008F1774" w:rsidP="008F1774">
      <w:pPr>
        <w:rPr>
          <w:lang w:val="cs-CZ"/>
        </w:rPr>
      </w:pPr>
      <w:r>
        <w:rPr>
          <w:lang w:val="cs-CZ"/>
        </w:rPr>
        <w:t>V případě nutnosti poskytnout podrobnější informace, připojte další listy.</w:t>
      </w:r>
    </w:p>
    <w:p w14:paraId="6BE1DAB6" w14:textId="77777777" w:rsidR="00263F09" w:rsidRPr="00D32B4B" w:rsidRDefault="00263F09" w:rsidP="00263F09">
      <w:pPr>
        <w:pStyle w:val="FormHeading2"/>
        <w:rPr>
          <w:lang w:val="cs-CZ"/>
        </w:rPr>
      </w:pPr>
      <w:r w:rsidRPr="00D32B4B">
        <w:rPr>
          <w:lang w:val="cs-CZ"/>
        </w:rPr>
        <w:t>Prohlášení</w:t>
      </w:r>
    </w:p>
    <w:p w14:paraId="529064FD" w14:textId="77777777" w:rsidR="00263F09" w:rsidRPr="0056022A" w:rsidRDefault="00263F09" w:rsidP="00263F09">
      <w:pPr>
        <w:rPr>
          <w:lang w:val="cs-CZ"/>
        </w:rPr>
      </w:pPr>
      <w:r w:rsidRPr="0056022A">
        <w:rPr>
          <w:lang w:val="cs-CZ"/>
        </w:rPr>
        <w:t xml:space="preserve">Zájemce o pojištění po pečlivém prostudování tohoto dotazníku prohlašuje a potvrzuje, že výše uvedené odpovědi na dotazy </w:t>
      </w:r>
      <w:r w:rsidRPr="0056022A">
        <w:rPr>
          <w:lang w:val="cs-CZ"/>
        </w:rPr>
        <w:br/>
        <w:t>a poskytnuté informace jsou pravdivé a úplné a žádné údaje nejsou nesprávné a nebyly zamlčeny nebo vynechány. Zájemce o pojištění se tímto zavazuje k povinnosti informovat pojistitele o jakýchkoliv důležitých změnách v informacích poskytnutých v tomto dotazníku, které mohou nastat před nebo po uzavření pojistné smlouvy, k níž se tento dotazník vztahuje. Zájemce o pojištění tímto také bere na vědomí, že tento dotazník (společně s dalšími podklady a informacemi poskytnutými pojistiteli) bude podkladem k uzavření takové pojistnou smlouvu.</w:t>
      </w:r>
    </w:p>
    <w:p w14:paraId="087F14E8" w14:textId="77777777" w:rsidR="00263F09" w:rsidRDefault="00263F09" w:rsidP="00263F09">
      <w:pPr>
        <w:rPr>
          <w:lang w:val="cs-CZ"/>
        </w:rPr>
      </w:pPr>
      <w:r w:rsidRPr="0056022A">
        <w:rPr>
          <w:lang w:val="cs-CZ"/>
        </w:rPr>
        <w:t>Zájemce o pojištění tímto také bere na vědomí, že pojistitel spoléhá na údaje uvedené v tomto dotazníku. Zájemce o pojištění tímto dále bere na vědomí, že nejsou-li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</w:t>
      </w:r>
    </w:p>
    <w:p w14:paraId="0E51B757" w14:textId="77777777" w:rsidR="00263F09" w:rsidRPr="00217E62" w:rsidRDefault="00263F09" w:rsidP="00263F09">
      <w:pPr>
        <w:rPr>
          <w:lang w:val="cs-CZ"/>
        </w:rPr>
      </w:pPr>
      <w:r w:rsidRPr="0056022A">
        <w:rPr>
          <w:lang w:val="cs-CZ"/>
        </w:rPr>
        <w:t>Podpis tohoto dotazníku nezavazuje pojistitele ani žadatele k uzavření pojistné smlouvy.</w:t>
      </w:r>
    </w:p>
    <w:tbl>
      <w:tblPr>
        <w:tblStyle w:val="Chubb"/>
        <w:tblW w:w="0" w:type="auto"/>
        <w:tblLook w:val="0480" w:firstRow="0" w:lastRow="0" w:firstColumn="1" w:lastColumn="0" w:noHBand="0" w:noVBand="1"/>
      </w:tblPr>
      <w:tblGrid>
        <w:gridCol w:w="4225"/>
        <w:gridCol w:w="283"/>
        <w:gridCol w:w="5670"/>
      </w:tblGrid>
      <w:tr w:rsidR="00263F09" w:rsidRPr="00814BFC" w14:paraId="35CDC30D" w14:textId="77777777" w:rsidTr="00FC4231">
        <w:trPr>
          <w:trHeight w:val="1418"/>
        </w:trPr>
        <w:tc>
          <w:tcPr>
            <w:tcW w:w="4225" w:type="dxa"/>
          </w:tcPr>
          <w:p w14:paraId="6FF33AC7" w14:textId="77777777" w:rsidR="00263F09" w:rsidRPr="00D32B4B" w:rsidRDefault="00263F09" w:rsidP="00FC4231">
            <w:pPr>
              <w:pStyle w:val="ChubbTableText"/>
              <w:rPr>
                <w:lang w:val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22CAA5" w14:textId="77777777" w:rsidR="00263F09" w:rsidRPr="00D32B4B" w:rsidRDefault="00263F09" w:rsidP="00FC4231">
            <w:pPr>
              <w:pStyle w:val="ChubbTableText"/>
              <w:rPr>
                <w:lang w:val="cs-CZ"/>
              </w:rPr>
            </w:pPr>
          </w:p>
        </w:tc>
        <w:tc>
          <w:tcPr>
            <w:tcW w:w="5670" w:type="dxa"/>
          </w:tcPr>
          <w:p w14:paraId="0EC4FA94" w14:textId="77777777" w:rsidR="00263F09" w:rsidRPr="00D32B4B" w:rsidRDefault="00263F09" w:rsidP="00FC4231">
            <w:pPr>
              <w:spacing w:after="0" w:line="240" w:lineRule="atLeast"/>
              <w:rPr>
                <w:lang w:val="cs-CZ"/>
              </w:rPr>
            </w:pPr>
            <w:r w:rsidRPr="00217E62">
              <w:rPr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7E209A3" wp14:editId="05985E3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-60325</wp:posOffset>
                  </wp:positionV>
                  <wp:extent cx="438150" cy="4000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295E8" wp14:editId="7E1DB4C7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749AE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29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86.15pt;margin-top:627pt;width:34.2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W98AEAAMcDAAAOAAAAZHJzL2Uyb0RvYy54bWysU9tu2zAMfR+wfxD0vjhO07U14hRdiw4D&#10;ugvQ7gNoWY6F2aJGKbGzrx8lp1m6vg2DAUG86PDwkF5dj30ndpq8QVvKfDaXQluFtbGbUn5/un93&#10;KYUPYGvo0OpS7rWX1+u3b1aDK/QCW+xqTYJBrC8GV8o2BFdkmVet7sHP0GnLwQaph8AmbbKaYGD0&#10;vssW8/n7bECqHaHS3rP3bgrKdcJvGq3C16bxOoiulMwtpJPSWcUzW6+g2BC41qgDDfgHFj0Yy0WP&#10;UHcQQGzJvILqjSL02ISZwj7DpjFKpx64m3z+VzePLTidemFxvDvK5P8frPqy+0bC1Dy7Cyks9Dyj&#10;Jz0G8QFHwS7WZ3C+4LRHx4lhZD/npl69e0D1wwuLty3Yjb4hwqHVUDO/PL7MTp5OOD6CVMNnrLkO&#10;bAMmoLGhPorHcghG5zntj7OJXBQ7l2f8cURx6OzqMl+epwpQPD925MNHjb2Il1ISjz6Bw+7Bh0gG&#10;iueUWMvivem6NP7OvnBwYvQk8pHvxDyM1XgQo8J6z20QTtvE28+XFumXFANvUin9zy2QlqL7ZFmK&#10;q3wZiYdkLM8vFmzQaaQ6jYBVDFXKIMV0vQ3Tum4dmU3LlSbxLd6wfI1JrUWdJ1YH3rwtqePDZsd1&#10;PLVT1p//b/0bAAD//wMAUEsDBBQABgAIAAAAIQBN61b04AAAAA0BAAAPAAAAZHJzL2Rvd25yZXYu&#10;eG1sTI/BTsMwEETvSPyDtUjcqN0kbSDEqRCIK4hCK3Fz420SEa+j2G3C37Oc4LgzT7Mz5WZ2vTjj&#10;GDpPGpYLBQKp9rajRsPH+/PNLYgQDVnTe0IN3xhgU11elKawfqI3PG9jIziEQmE0tDEOhZShbtGZ&#10;sPADEntHPzoT+RwbaUczcbjrZaLUWjrTEX9ozYCPLdZf25PTsHs5fu4z9do8udUw+VlJcndS6+ur&#10;+eEeRMQ5/sHwW5+rQ8WdDv5ENoheQ5onKaNsJKuMVzGSZSoHcWApXa5zkFUp/6+ofgAAAP//AwBQ&#10;SwECLQAUAAYACAAAACEAtoM4kv4AAADhAQAAEwAAAAAAAAAAAAAAAAAAAAAAW0NvbnRlbnRfVHlw&#10;ZXNdLnhtbFBLAQItABQABgAIAAAAIQA4/SH/1gAAAJQBAAALAAAAAAAAAAAAAAAAAC8BAABfcmVs&#10;cy8ucmVsc1BLAQItABQABgAIAAAAIQAMxYW98AEAAMcDAAAOAAAAAAAAAAAAAAAAAC4CAABkcnMv&#10;ZTJvRG9jLnhtbFBLAQItABQABgAIAAAAIQBN61b04AAAAA0BAAAPAAAAAAAAAAAAAAAAAEoEAABk&#10;cnMvZG93bnJldi54bWxQSwUGAAAAAAQABADzAAAAVwUAAAAA&#10;" filled="f" stroked="f">
                      <v:textbox>
                        <w:txbxContent>
                          <w:p w14:paraId="360749AE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D2BC8" wp14:editId="12756A4E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BAFF3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2BC8" id="Text Box 15" o:spid="_x0000_s1027" type="#_x0000_t202" style="position:absolute;margin-left:186.15pt;margin-top:627pt;width:34.2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Sn8gEAAM4DAAAOAAAAZHJzL2Uyb0RvYy54bWysU21v0zAQ/o7Ef7D8nabpOtiiptPYNIQ0&#10;BtLGD7g4TmOR+MzZbVJ+PWenLQW+IRTJ8r34ueeeu6xuxr4TO03eoC1lPptLoa3C2thNKb++PLy5&#10;ksIHsDV0aHUp99rLm/XrV6vBFXqBLXa1JsEg1heDK2UbgiuyzKtW9+Bn6LTlYIPUQ2CTNllNMDB6&#10;32WL+fxtNiDVjlBp79l7PwXlOuE3jVbhc9N4HURXSuYW0knprOKZrVdQbAhca9SBBvwDix6M5aIn&#10;qHsIILZk/oLqjSL02ISZwj7DpjFKpx64m3z+RzfPLTidemFxvDvJ5P8frHrafSFhap7dpRQWep7R&#10;ix6DeI+jYBfrMzhfcNqz48Qwsp9zU6/ePaL65oXFuxbsRt8S4dBqqJlfHl9mZ08nHB9BquET1lwH&#10;tgET0NhQH8VjOQSj85z2p9lELoqdywv+OKI4dHF9lS8TtwyK42NHPnzQ2It4KSXx6BM47B59iGSg&#10;OKbEWhYfTNel8Xf2NwcnRk8iH/lOzMNYjZNOR00qrPfcDeG0VPwT8KVF+iHFwAtVSv99C6Sl6D5a&#10;VuQ6X0b+IRnLy3cLNug8Up1HwCqGKmWQYrrehWlrt47MpuVK0wws3rKKjUkdRrknVgf6vDSp8cOC&#10;x608t1PWr99w/R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GSflKf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02DBAFF3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BF339" wp14:editId="572EB715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96DB6C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BF339" id="Text Box 14" o:spid="_x0000_s1028" type="#_x0000_t202" style="position:absolute;margin-left:186.15pt;margin-top:627pt;width:34.2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I8wEAAM4DAAAOAAAAZHJzL2Uyb0RvYy54bWysU21v0zAQ/o7Ef7D8nabtMtiiptPYNIQ0&#10;BtLGD7g6TmKR+MzZbVJ+PWenLQW+IRTJ8r34ueeeu6xuxr4TO03eoC3lYjaXQluFlbFNKb++PLy5&#10;ksIHsBV0aHUp99rLm/XrV6vBFXqJLXaVJsEg1heDK2UbgiuyzKtW9+Bn6LTlYI3UQ2CTmqwiGBi9&#10;77LlfP42G5AqR6i09+y9n4JynfDrWqvwua69DqIrJXML6aR0buKZrVdQNASuNepAA/6BRQ/GctET&#10;1D0EEFsyf0H1RhF6rMNMYZ9hXRulUw/czWL+RzfPLTidemFxvDvJ5P8frHrafSFhKp5dLoWFnmf0&#10;oscg3uMo2MX6DM4XnPbsODGM7Ofc1Kt3j6i+eWHxrgXb6FsiHFoNFfNbxJfZ2dMJx0eQzfAJK64D&#10;24AJaKypj+KxHILReU7702wiF8XO/II/jigOXVxfLfLLVAGK42NHPnzQ2It4KSXx6BM47B59iGSg&#10;OKbEWhYfTNel8Xf2NwcnRk8iH/lOzMO4GZNOy6MmG6z23A3htFT8E/ClRfohxcALVUr/fQukpeg+&#10;WlbkepFH/iEZ+eW7JRt0HtmcR8AqhiplkGK63oVpa7eOTNNypWkGFm9ZxdqkDqPcE6sDfV6a1Phh&#10;weNWntsp69dvuP4JAAD//wMAUEsDBBQABgAIAAAAIQBN61b04AAAAA0BAAAPAAAAZHJzL2Rvd25y&#10;ZXYueG1sTI/BTsMwEETvSPyDtUjcqN0kbSDEqRCIK4hCK3Fz420SEa+j2G3C37Oc4LgzT7Mz5WZ2&#10;vTjjGDpPGpYLBQKp9rajRsPH+/PNLYgQDVnTe0IN3xhgU11elKawfqI3PG9jIziEQmE0tDEOhZSh&#10;btGZsPADEntHPzoT+RwbaUczcbjrZaLUWjrTEX9ozYCPLdZf25PTsHs5fu4z9do8udUw+VlJcndS&#10;6+ur+eEeRMQ5/sHwW5+rQ8WdDv5ENoheQ5onKaNsJKuMVzGSZSoHcWApXa5zkFUp/6+ofgAAAP//&#10;AwBQSwECLQAUAAYACAAAACEAtoM4kv4AAADhAQAAEwAAAAAAAAAAAAAAAAAAAAAAW0NvbnRlbnRf&#10;VHlwZXNdLnhtbFBLAQItABQABgAIAAAAIQA4/SH/1gAAAJQBAAALAAAAAAAAAAAAAAAAAC8BAABf&#10;cmVscy8ucmVsc1BLAQItABQABgAIAAAAIQCizzqI8wEAAM4DAAAOAAAAAAAAAAAAAAAAAC4CAABk&#10;cnMvZTJvRG9jLnhtbFBLAQItABQABgAIAAAAIQBN61b04AAAAA0BAAAPAAAAAAAAAAAAAAAAAE0E&#10;AABkcnMvZG93bnJldi54bWxQSwUGAAAAAAQABADzAAAAWgUAAAAA&#10;" filled="f" stroked="f">
                      <v:textbox>
                        <w:txbxContent>
                          <w:p w14:paraId="4796DB6C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979E" wp14:editId="4DEF4CF5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FE6C76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979E" id="Text Box 13" o:spid="_x0000_s1029" type="#_x0000_t202" style="position:absolute;margin-left:186.15pt;margin-top:627pt;width:34.2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9M8gEAAM4DAAAOAAAAZHJzL2Uyb0RvYy54bWysU21v0zAQ/o7Ef7D8naZpO9iiptPYNIQ0&#10;BtLGD7g4TmOR+MzZbVJ+PWenKwW+IRTJ8r34ueeeu6yvx74Te03eoC1lPptLoa3C2thtKb8+37+5&#10;lMIHsDV0aHUpD9rL683rV+vBFXqBLXa1JsEg1heDK2UbgiuyzKtW9+Bn6LTlYIPUQ2CTtllNMDB6&#10;32WL+fxtNiDVjlBp79l7NwXlJuE3jVbhc9N4HURXSuYW0knprOKZbdZQbAlca9SRBvwDix6M5aIn&#10;qDsIIHZk/oLqjSL02ISZwj7DpjFKpx64m3z+RzdPLTidemFxvDvJ5P8frHrcfyFhap7dUgoLPc/o&#10;WY9BvMdRsIv1GZwvOO3JcWIY2c+5qVfvHlB988LibQt2q2+IcGg11Mwvjy+zs6cTjo8g1fAJa64D&#10;u4AJaGyoj+KxHILReU6H02wiF8XO1ZI/jigOLa8u89VFqgDFy2NHPnzQ2It4KSXx6BM47B98iGSg&#10;eEmJtSzem65L4+/sbw5OjJ5EPvKdmIexGpNOJ00qrA/cDeG0VPwT8KVF+iHFwAtVSv99B6Sl6D5a&#10;VuQqX0X+IRmri3cLNug8Up1HwCqGKmWQYrrehmlrd47MtuVK0wws3rCKjUkdRrknVkf6vDSp8eOC&#10;x608t1PWr99w8x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PQRH0z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3FFE6C76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8348F" wp14:editId="68B53ED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DAA1C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8348F" id="Text Box 11" o:spid="_x0000_s1030" type="#_x0000_t202" style="position:absolute;margin-left:186.15pt;margin-top:627pt;width:34.2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b/8gEAAM4DAAAOAAAAZHJzL2Uyb0RvYy54bWysU21v0zAQ/o7Ef7D8nabpMtiiptPYNIQ0&#10;BtLGD3AcO7FIfObsNim/nrPTlgLfEIpk+V783HPPXdY309CznUJvwFY8Xyw5U1ZCY2xb8a8vD2+u&#10;OPNB2Eb0YFXF98rzm83rV+vRlWoFHfSNQkYg1pejq3gXgiuzzMtODcIvwClLQQ04iEAmtlmDYiT0&#10;oc9Wy+XbbARsHIJU3pP3fg7yTcLXWsnwWWuvAusrTtxCOjGddTyzzVqULQrXGXmgIf6BxSCMpaIn&#10;qHsRBNui+QtqMBLBgw4LCUMGWhupUg/UTb78o5vnTjiVeiFxvDvJ5P8frHzafUFmGppdzpkVA83o&#10;RU2BvYeJkYv0GZ0vKe3ZUWKYyE+5qVfvHkF+88zCXSdsq24RYeyUaIhfepmdPZ1xfASpx0/QUB2x&#10;DZCAJo1DFI/kYIROc9qfZhO5SHIWF/RRRFLo4voqLy4jt0yUx8cOffigYGDxUnGk0SdwsXv0YU49&#10;psRaFh5M36fx9/Y3B2FGTyIf+c7Mw1RPSafiqEkNzZ66QZiXin4CunSAPzgbaaEq7r9vBSrO+o+W&#10;FLnOi8g/JKO4fLciA88j9XlEWElQFQ+czde7MG/t1qFpO6o0z8DCLamoTeowyj2zOtCnpUkaHRY8&#10;buW5nbJ+/YabnwA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Nj+tv/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23BDAA1C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3F09" w:rsidRPr="00217E62" w14:paraId="1DB3192D" w14:textId="77777777" w:rsidTr="00FC4231">
        <w:trPr>
          <w:trHeight w:hRule="exact" w:val="241"/>
        </w:trPr>
        <w:tc>
          <w:tcPr>
            <w:tcW w:w="4225" w:type="dxa"/>
          </w:tcPr>
          <w:p w14:paraId="31C0A7E9" w14:textId="77777777" w:rsidR="00263F09" w:rsidRPr="00217E62" w:rsidRDefault="00263F09" w:rsidP="00FC4231">
            <w:pPr>
              <w:pStyle w:val="ChubbTableText"/>
            </w:pPr>
            <w:r w:rsidRPr="00217E62"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F6557C" w14:textId="77777777" w:rsidR="00263F09" w:rsidRPr="00217E62" w:rsidRDefault="00263F09" w:rsidP="00FC4231">
            <w:pPr>
              <w:pStyle w:val="ChubbTableText"/>
            </w:pPr>
          </w:p>
        </w:tc>
        <w:tc>
          <w:tcPr>
            <w:tcW w:w="5670" w:type="dxa"/>
          </w:tcPr>
          <w:p w14:paraId="733A4698" w14:textId="77777777" w:rsidR="00263F09" w:rsidRPr="00217E62" w:rsidRDefault="00263F09" w:rsidP="00FC4231">
            <w:pPr>
              <w:pStyle w:val="ChubbTableText"/>
            </w:pPr>
            <w:r w:rsidRPr="00217E62">
              <w:t>Jméno a podpis oprávněného zástupce žadatele</w:t>
            </w:r>
          </w:p>
        </w:tc>
      </w:tr>
      <w:bookmarkEnd w:id="0"/>
    </w:tbl>
    <w:p w14:paraId="7AD992CF" w14:textId="77777777" w:rsidR="00263F09" w:rsidRDefault="00263F09" w:rsidP="00263F09">
      <w:pPr>
        <w:pStyle w:val="ChubbBodyText"/>
      </w:pPr>
    </w:p>
    <w:sectPr w:rsidR="00263F09" w:rsidSect="0023733C">
      <w:footerReference w:type="default" r:id="rId20"/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109E" w14:textId="77777777" w:rsidR="00E72BD2" w:rsidRDefault="00E72BD2" w:rsidP="0062027F">
      <w:r>
        <w:separator/>
      </w:r>
    </w:p>
  </w:endnote>
  <w:endnote w:type="continuationSeparator" w:id="0">
    <w:p w14:paraId="0CF26D9A" w14:textId="77777777" w:rsidR="00E72BD2" w:rsidRDefault="00E72BD2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61E2" w14:textId="77777777" w:rsidR="00494C8E" w:rsidRDefault="0049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CF32" w14:textId="77777777" w:rsidR="008F1774" w:rsidRPr="007E6D03" w:rsidRDefault="008F1774" w:rsidP="00F70FB0">
    <w:pPr>
      <w:pStyle w:val="Footer"/>
      <w:rPr>
        <w:sz w:val="2"/>
        <w:szCs w:val="2"/>
      </w:rPr>
    </w:pPr>
  </w:p>
  <w:tbl>
    <w:tblPr>
      <w:tblStyle w:val="TableGrid3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8"/>
      <w:gridCol w:w="196"/>
    </w:tblGrid>
    <w:tr w:rsidR="008F1774" w:rsidRPr="009A7BDA" w14:paraId="0EA5DC3C" w14:textId="77777777" w:rsidTr="0061403A">
      <w:trPr>
        <w:trHeight w:val="340"/>
      </w:trPr>
      <w:tc>
        <w:tcPr>
          <w:tcW w:w="4904" w:type="pct"/>
          <w:vAlign w:val="bottom"/>
        </w:tcPr>
        <w:p w14:paraId="62EF8262" w14:textId="77777777" w:rsidR="008F1774" w:rsidRPr="009A7BDA" w:rsidRDefault="008F1774" w:rsidP="00FC4231">
          <w:pPr>
            <w:pStyle w:val="Footer"/>
            <w:spacing w:before="100" w:line="150" w:lineRule="exact"/>
            <w:rPr>
              <w:sz w:val="13"/>
              <w:szCs w:val="13"/>
              <w:lang w:val="en-GB"/>
            </w:rPr>
          </w:pPr>
        </w:p>
      </w:tc>
      <w:tc>
        <w:tcPr>
          <w:tcW w:w="96" w:type="pct"/>
          <w:vAlign w:val="bottom"/>
        </w:tcPr>
        <w:p w14:paraId="1969E5E9" w14:textId="77777777" w:rsidR="008F1774" w:rsidRPr="009A7BDA" w:rsidRDefault="008F1774" w:rsidP="00FC4231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4E6F46">
            <w:rPr>
              <w:sz w:val="13"/>
              <w:szCs w:val="13"/>
            </w:rPr>
            <w:t>1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0BFEB34E" w14:textId="77777777" w:rsidR="008F1774" w:rsidRPr="007E6D03" w:rsidRDefault="008F1774" w:rsidP="00BC39AC">
    <w:pPr>
      <w:pStyle w:val="Footer"/>
      <w:ind w:firstLine="72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  <w:gridCol w:w="680"/>
    </w:tblGrid>
    <w:tr w:rsidR="008F1774" w:rsidRPr="0062027F" w14:paraId="54F13554" w14:textId="77777777" w:rsidTr="00A14A08">
      <w:trPr>
        <w:trHeight w:val="283"/>
      </w:trPr>
      <w:tc>
        <w:tcPr>
          <w:tcW w:w="4667" w:type="pct"/>
        </w:tcPr>
        <w:p w14:paraId="14F252B1" w14:textId="77777777" w:rsidR="008F1774" w:rsidRPr="00754EE6" w:rsidRDefault="008F1774" w:rsidP="0062027F">
          <w:pPr>
            <w:pStyle w:val="Footer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2F5B1995" w14:textId="77777777" w:rsidR="008F1774" w:rsidRPr="0062027F" w:rsidRDefault="008F1774" w:rsidP="009A7CD3">
          <w:pPr>
            <w:pStyle w:val="Footer"/>
            <w:jc w:val="right"/>
            <w:rPr>
              <w:sz w:val="15"/>
              <w:szCs w:val="15"/>
            </w:rPr>
          </w:pPr>
        </w:p>
      </w:tc>
    </w:tr>
    <w:tr w:rsidR="008F1774" w:rsidRPr="0062027F" w14:paraId="755C458A" w14:textId="77777777" w:rsidTr="00A14A08">
      <w:tc>
        <w:tcPr>
          <w:tcW w:w="4667" w:type="pct"/>
        </w:tcPr>
        <w:p w14:paraId="4497CD4E" w14:textId="77777777" w:rsidR="008F1774" w:rsidRPr="00754EE6" w:rsidRDefault="008F1774" w:rsidP="0062027F">
          <w:pPr>
            <w:pStyle w:val="Footer"/>
            <w:rPr>
              <w:sz w:val="15"/>
              <w:szCs w:val="15"/>
              <w:lang w:val="en-GB"/>
            </w:rPr>
          </w:pPr>
          <w:r>
            <w:rPr>
              <w:rFonts w:eastAsia="Times New Roman"/>
              <w:sz w:val="15"/>
              <w:szCs w:val="15"/>
            </w:rPr>
            <w:t>Footer text if required</w:t>
          </w:r>
        </w:p>
      </w:tc>
      <w:tc>
        <w:tcPr>
          <w:tcW w:w="333" w:type="pct"/>
          <w:vAlign w:val="bottom"/>
        </w:tcPr>
        <w:p w14:paraId="0EABF17F" w14:textId="77777777" w:rsidR="008F1774" w:rsidRPr="0062027F" w:rsidRDefault="008F1774" w:rsidP="009A7CD3">
          <w:pPr>
            <w:pStyle w:val="Footer"/>
            <w:jc w:val="right"/>
            <w:rPr>
              <w:sz w:val="15"/>
              <w:szCs w:val="15"/>
            </w:rPr>
          </w:pPr>
          <w:r w:rsidRPr="007E6D03">
            <w:rPr>
              <w:rFonts w:eastAsia="Times New Roman"/>
              <w:sz w:val="15"/>
              <w:szCs w:val="15"/>
            </w:rPr>
            <w:fldChar w:fldCharType="begin"/>
          </w:r>
          <w:r w:rsidRPr="007E6D03">
            <w:rPr>
              <w:rFonts w:eastAsia="Times New Roman"/>
              <w:sz w:val="15"/>
              <w:szCs w:val="15"/>
            </w:rPr>
            <w:instrText xml:space="preserve"> PAGE   \* MERGEFORMAT </w:instrText>
          </w:r>
          <w:r w:rsidRPr="007E6D03">
            <w:rPr>
              <w:rFonts w:eastAsia="Times New Roman"/>
              <w:sz w:val="15"/>
              <w:szCs w:val="15"/>
            </w:rPr>
            <w:fldChar w:fldCharType="separate"/>
          </w:r>
          <w:r w:rsidRPr="00617D1D">
            <w:rPr>
              <w:rFonts w:eastAsia="Times New Roman"/>
              <w:szCs w:val="15"/>
            </w:rPr>
            <w:t>2</w:t>
          </w:r>
          <w:r w:rsidRPr="007E6D03">
            <w:rPr>
              <w:rFonts w:eastAsia="Times New Roman"/>
              <w:sz w:val="15"/>
              <w:szCs w:val="15"/>
            </w:rPr>
            <w:fldChar w:fldCharType="end"/>
          </w:r>
        </w:p>
      </w:tc>
    </w:tr>
  </w:tbl>
  <w:p w14:paraId="6FE4A602" w14:textId="77777777" w:rsidR="008F1774" w:rsidRPr="00266F95" w:rsidRDefault="008F1774" w:rsidP="0062027F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564C" w14:textId="77777777" w:rsidR="00FC4231" w:rsidRPr="007E6D03" w:rsidRDefault="00FC4231" w:rsidP="00F70FB0">
    <w:pPr>
      <w:pStyle w:val="Footer"/>
      <w:rPr>
        <w:sz w:val="2"/>
        <w:szCs w:val="2"/>
      </w:rPr>
    </w:pPr>
  </w:p>
  <w:tbl>
    <w:tblPr>
      <w:tblStyle w:val="TableGrid2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FC4231" w:rsidRPr="0062027F" w14:paraId="5A067D48" w14:textId="77777777" w:rsidTr="00FC4231">
      <w:trPr>
        <w:trHeight w:val="567"/>
      </w:trPr>
      <w:tc>
        <w:tcPr>
          <w:tcW w:w="5000" w:type="pct"/>
        </w:tcPr>
        <w:p w14:paraId="0A898D82" w14:textId="77777777" w:rsidR="00FC4231" w:rsidRPr="0062027F" w:rsidRDefault="00FC4231" w:rsidP="00FC4231">
          <w:pPr>
            <w:pStyle w:val="Footer"/>
            <w:jc w:val="right"/>
            <w:rPr>
              <w:sz w:val="15"/>
              <w:szCs w:val="15"/>
            </w:rPr>
          </w:pPr>
          <w:r>
            <w:rPr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C912A6A" wp14:editId="5814EE50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3"/>
    </w:tblGrid>
    <w:tr w:rsidR="00FC4231" w:rsidRPr="00B64190" w14:paraId="35A86267" w14:textId="77777777" w:rsidTr="0023733C">
      <w:trPr>
        <w:trHeight w:val="283"/>
      </w:trPr>
      <w:tc>
        <w:tcPr>
          <w:tcW w:w="9923" w:type="dxa"/>
        </w:tcPr>
        <w:p w14:paraId="460110D1" w14:textId="77777777" w:rsidR="00406032" w:rsidRPr="00406032" w:rsidRDefault="00406032" w:rsidP="00406032">
          <w:pPr>
            <w:pStyle w:val="Footer"/>
            <w:rPr>
              <w:rFonts w:eastAsia="Times New Roman"/>
              <w:sz w:val="13"/>
              <w:szCs w:val="13"/>
            </w:rPr>
          </w:pPr>
          <w:r w:rsidRPr="00406032">
            <w:rPr>
              <w:rFonts w:eastAsia="Times New Roman"/>
              <w:sz w:val="13"/>
              <w:szCs w:val="13"/>
            </w:rPr>
            <w:t>Chubb European Group SE je společností,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Chubb European Group SE provozuje svou činnost v České republice prostřednictvím odštěpného závodu zahraniční právnické osoby Chubb European Group SE, organizační složka, se sídlem Praha 8, Pobřežní 620/3, PSČ 186 00, identifikační číslo 278 93 723, zapsaného v obchodním rejstříku vedeném Městským soudem v Praze, oddíl A, vložka 57233</w:t>
          </w:r>
        </w:p>
        <w:p w14:paraId="31EEFDB7" w14:textId="77777777" w:rsidR="00406032" w:rsidRPr="00406032" w:rsidRDefault="00406032" w:rsidP="00406032">
          <w:pPr>
            <w:pStyle w:val="Footer"/>
            <w:rPr>
              <w:rFonts w:eastAsia="Times New Roman"/>
              <w:sz w:val="13"/>
              <w:szCs w:val="13"/>
            </w:rPr>
          </w:pPr>
        </w:p>
        <w:p w14:paraId="38881C83" w14:textId="77777777" w:rsidR="009D74AA" w:rsidRDefault="00406032" w:rsidP="00C37C27">
          <w:pPr>
            <w:pStyle w:val="Footer"/>
            <w:rPr>
              <w:rFonts w:eastAsia="Times New Roman"/>
              <w:sz w:val="13"/>
              <w:szCs w:val="13"/>
            </w:rPr>
          </w:pPr>
          <w:r w:rsidRPr="00406032">
            <w:rPr>
              <w:rFonts w:eastAsia="Times New Roman"/>
              <w:sz w:val="13"/>
              <w:szCs w:val="13"/>
            </w:rPr>
            <w:t>Chubb European Group SE a ACE Europe Life SE jsou dceřinými společnostmi společnosti sídlící ve Spojených státech amerických a Chubb Limited (společnosti kótované na burze NYSE). Chubb Underwriting Agencies Limited (oprávněný zástupce pro Syndikáty 1882 a 2488) je dceřinou společností společnosti Chubb Limited. Všechny tyto tři společnosti jsou součástí skupiny Chubb Group. V důsledku toho podléhají Chubb European Group SE, ACE Europe Life SE a Chubb Underwriting Agencies Limited některým právním předpisům USA (vedle legislativy EU, OSN a právních předpisů dané země), jež jim mohou zabránit v poskytnutí pojistného plnění některým subjektům či v pojištění určitých typů činností souvisejících s některými zeměmi jako je například Irán, Sýrie, Severní Korea, Severní Súdán, Kuba a Krym.</w:t>
          </w:r>
          <w:r w:rsidRPr="00406032" w:rsidDel="00406032">
            <w:rPr>
              <w:rFonts w:eastAsia="Times New Roman"/>
              <w:sz w:val="13"/>
              <w:szCs w:val="13"/>
            </w:rPr>
            <w:t xml:space="preserve"> </w:t>
          </w:r>
        </w:p>
        <w:p w14:paraId="58BAAEEC" w14:textId="77777777" w:rsidR="00406032" w:rsidRDefault="00406032" w:rsidP="00C37C27">
          <w:pPr>
            <w:pStyle w:val="Footer"/>
            <w:rPr>
              <w:rFonts w:eastAsia="Times New Roman"/>
              <w:sz w:val="13"/>
              <w:szCs w:val="13"/>
            </w:rPr>
          </w:pPr>
        </w:p>
        <w:p w14:paraId="0CD56BB4" w14:textId="77777777" w:rsidR="009D74AA" w:rsidRDefault="009D74AA" w:rsidP="00C37C27">
          <w:pPr>
            <w:pStyle w:val="Footer"/>
            <w:rPr>
              <w:rFonts w:eastAsia="Times New Roman"/>
              <w:sz w:val="13"/>
              <w:szCs w:val="13"/>
            </w:rPr>
          </w:pPr>
          <w:r w:rsidRPr="009D74AA">
            <w:rPr>
              <w:rFonts w:eastAsia="Times New Roman"/>
              <w:sz w:val="13"/>
              <w:szCs w:val="13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[https://www2.chubb.com/cz-cz/privacy.aspx]. Můžete nás kdykoli požádat o tištěnou verzi zásad ochrany osobních údajů a to na emailové adrese [mailto: dataprotectionoffice.europe@chubb.com].</w:t>
          </w:r>
        </w:p>
        <w:p w14:paraId="7291954E" w14:textId="77777777" w:rsidR="00FC4231" w:rsidRPr="00B64190" w:rsidRDefault="00FC4231" w:rsidP="00FC4231">
          <w:pPr>
            <w:pStyle w:val="Footer"/>
            <w:rPr>
              <w:sz w:val="13"/>
              <w:szCs w:val="13"/>
            </w:rPr>
          </w:pPr>
        </w:p>
      </w:tc>
      <w:tc>
        <w:tcPr>
          <w:tcW w:w="283" w:type="dxa"/>
          <w:vAlign w:val="bottom"/>
        </w:tcPr>
        <w:p w14:paraId="5619C506" w14:textId="77777777" w:rsidR="00FC4231" w:rsidRPr="00B64190" w:rsidRDefault="00FC4231" w:rsidP="00FC4231">
          <w:pPr>
            <w:pStyle w:val="Footer"/>
            <w:jc w:val="right"/>
            <w:rPr>
              <w:sz w:val="13"/>
              <w:szCs w:val="13"/>
            </w:rPr>
          </w:pPr>
        </w:p>
      </w:tc>
    </w:tr>
    <w:tr w:rsidR="00FC4231" w:rsidRPr="00B64190" w14:paraId="620A67BD" w14:textId="77777777" w:rsidTr="0023733C">
      <w:tc>
        <w:tcPr>
          <w:tcW w:w="9923" w:type="dxa"/>
          <w:vAlign w:val="bottom"/>
        </w:tcPr>
        <w:p w14:paraId="17D3E07D" w14:textId="77777777" w:rsidR="00FC4231" w:rsidRPr="00B64190" w:rsidRDefault="00FC4231" w:rsidP="00FC4231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283" w:type="dxa"/>
          <w:vAlign w:val="bottom"/>
        </w:tcPr>
        <w:p w14:paraId="3657D16F" w14:textId="77777777" w:rsidR="00FC4231" w:rsidRPr="00B64190" w:rsidRDefault="00FC4231" w:rsidP="00FC4231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4E6F46">
            <w:rPr>
              <w:sz w:val="13"/>
              <w:szCs w:val="13"/>
            </w:rPr>
            <w:t>5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443AA463" w14:textId="77777777" w:rsidR="00FC4231" w:rsidRPr="007E6D03" w:rsidRDefault="00FC4231" w:rsidP="00BC39AC">
    <w:pPr>
      <w:pStyle w:val="Footer"/>
      <w:ind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D549" w14:textId="77777777" w:rsidR="00E72BD2" w:rsidRDefault="00E72BD2" w:rsidP="0062027F">
      <w:r>
        <w:separator/>
      </w:r>
    </w:p>
  </w:footnote>
  <w:footnote w:type="continuationSeparator" w:id="0">
    <w:p w14:paraId="2F68E3F1" w14:textId="77777777" w:rsidR="00E72BD2" w:rsidRDefault="00E72BD2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14C" w14:textId="77777777" w:rsidR="00494C8E" w:rsidRDefault="00494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6CDC" w14:textId="77777777" w:rsidR="008F1774" w:rsidRDefault="008F1774">
    <w:pPr>
      <w:pStyle w:val="Header"/>
    </w:pPr>
  </w:p>
  <w:p w14:paraId="36411AB9" w14:textId="77777777" w:rsidR="008F1774" w:rsidRDefault="008F1774">
    <w:pPr>
      <w:pStyle w:val="Header"/>
    </w:pPr>
  </w:p>
  <w:p w14:paraId="7AAB0D23" w14:textId="77777777" w:rsidR="008F1774" w:rsidRDefault="008F1774">
    <w:pPr>
      <w:pStyle w:val="Header"/>
    </w:pPr>
  </w:p>
  <w:p w14:paraId="0F23E111" w14:textId="77777777" w:rsidR="008F1774" w:rsidRDefault="008F1774">
    <w:pPr>
      <w:pStyle w:val="Header"/>
    </w:pPr>
  </w:p>
  <w:p w14:paraId="6E7E0BA2" w14:textId="77777777" w:rsidR="008F1774" w:rsidRDefault="008F1774">
    <w:pPr>
      <w:pStyle w:val="Header"/>
    </w:pPr>
  </w:p>
  <w:p w14:paraId="74914A79" w14:textId="77777777" w:rsidR="008F1774" w:rsidRDefault="008F1774">
    <w:pPr>
      <w:pStyle w:val="Header"/>
    </w:pPr>
  </w:p>
  <w:p w14:paraId="04E2F148" w14:textId="77777777" w:rsidR="008F1774" w:rsidRDefault="008F1774">
    <w:pPr>
      <w:pStyle w:val="Header"/>
    </w:pPr>
  </w:p>
  <w:p w14:paraId="114F0B3C" w14:textId="77777777" w:rsidR="008F1774" w:rsidRDefault="008F1774">
    <w:pPr>
      <w:pStyle w:val="Header"/>
    </w:pPr>
    <w:r>
      <w:rPr>
        <w:lang w:val="en-GB" w:eastAsia="en-GB"/>
      </w:rPr>
      <w:drawing>
        <wp:anchor distT="0" distB="0" distL="114300" distR="114300" simplePos="0" relativeHeight="251664384" behindDoc="0" locked="1" layoutInCell="1" allowOverlap="1" wp14:anchorId="077413FB" wp14:editId="0B2F31AB">
          <wp:simplePos x="0" y="0"/>
          <wp:positionH relativeFrom="column">
            <wp:posOffset>0</wp:posOffset>
          </wp:positionH>
          <wp:positionV relativeFrom="page">
            <wp:posOffset>601345</wp:posOffset>
          </wp:positionV>
          <wp:extent cx="1173600" cy="11880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Gre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FC5" w14:textId="77777777" w:rsidR="00494C8E" w:rsidRDefault="0049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Bullet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78732D25"/>
    <w:multiLevelType w:val="multilevel"/>
    <w:tmpl w:val="29609ECE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5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24"/>
    <w:lvlOverride w:ilvl="0">
      <w:lvl w:ilvl="0">
        <w:start w:val="1"/>
        <w:numFmt w:val="bullet"/>
        <w:pStyle w:val="ListParagraph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2"/>
  </w:num>
  <w:num w:numId="26">
    <w:abstractNumId w:val="23"/>
  </w:num>
  <w:num w:numId="27">
    <w:abstractNumId w:val="25"/>
  </w:num>
  <w:num w:numId="28">
    <w:abstractNumId w:val="13"/>
  </w:num>
  <w:num w:numId="29">
    <w:abstractNumId w:val="16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defaultTableStyle w:val="Chubb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E"/>
    <w:rsid w:val="00010703"/>
    <w:rsid w:val="00017A06"/>
    <w:rsid w:val="00020E3F"/>
    <w:rsid w:val="00023152"/>
    <w:rsid w:val="000236BE"/>
    <w:rsid w:val="000446CB"/>
    <w:rsid w:val="00057F20"/>
    <w:rsid w:val="0006258A"/>
    <w:rsid w:val="00063717"/>
    <w:rsid w:val="000641A4"/>
    <w:rsid w:val="00077A79"/>
    <w:rsid w:val="00084F84"/>
    <w:rsid w:val="000A2FF8"/>
    <w:rsid w:val="000A682D"/>
    <w:rsid w:val="000B3DF5"/>
    <w:rsid w:val="000D1C43"/>
    <w:rsid w:val="000D2D5E"/>
    <w:rsid w:val="000E596F"/>
    <w:rsid w:val="000E613D"/>
    <w:rsid w:val="000E6C82"/>
    <w:rsid w:val="000F0A50"/>
    <w:rsid w:val="000F33E7"/>
    <w:rsid w:val="000F4B85"/>
    <w:rsid w:val="001032A2"/>
    <w:rsid w:val="0010388E"/>
    <w:rsid w:val="00105CCF"/>
    <w:rsid w:val="001159B4"/>
    <w:rsid w:val="001323B8"/>
    <w:rsid w:val="001341E0"/>
    <w:rsid w:val="00135E4E"/>
    <w:rsid w:val="00136F4C"/>
    <w:rsid w:val="00140DB0"/>
    <w:rsid w:val="001466E7"/>
    <w:rsid w:val="0015383A"/>
    <w:rsid w:val="00154132"/>
    <w:rsid w:val="00167D40"/>
    <w:rsid w:val="001710F9"/>
    <w:rsid w:val="00173F25"/>
    <w:rsid w:val="00181AB9"/>
    <w:rsid w:val="00183F98"/>
    <w:rsid w:val="00194530"/>
    <w:rsid w:val="00195572"/>
    <w:rsid w:val="001A606C"/>
    <w:rsid w:val="001B4C13"/>
    <w:rsid w:val="001D2D04"/>
    <w:rsid w:val="001E0663"/>
    <w:rsid w:val="001F613B"/>
    <w:rsid w:val="00207A09"/>
    <w:rsid w:val="00210BDE"/>
    <w:rsid w:val="00211A5A"/>
    <w:rsid w:val="00216CF6"/>
    <w:rsid w:val="00217E62"/>
    <w:rsid w:val="00233DBA"/>
    <w:rsid w:val="0023733C"/>
    <w:rsid w:val="00245263"/>
    <w:rsid w:val="002454B2"/>
    <w:rsid w:val="002465BD"/>
    <w:rsid w:val="00251367"/>
    <w:rsid w:val="00263F09"/>
    <w:rsid w:val="0026535E"/>
    <w:rsid w:val="00266F95"/>
    <w:rsid w:val="002715CD"/>
    <w:rsid w:val="0027163C"/>
    <w:rsid w:val="002742D5"/>
    <w:rsid w:val="00282921"/>
    <w:rsid w:val="00290289"/>
    <w:rsid w:val="00291784"/>
    <w:rsid w:val="002923AE"/>
    <w:rsid w:val="002A5E13"/>
    <w:rsid w:val="002A5EB5"/>
    <w:rsid w:val="002A672A"/>
    <w:rsid w:val="002B14D2"/>
    <w:rsid w:val="002B4E26"/>
    <w:rsid w:val="002D322C"/>
    <w:rsid w:val="003064AD"/>
    <w:rsid w:val="003111E3"/>
    <w:rsid w:val="0031189F"/>
    <w:rsid w:val="003125A9"/>
    <w:rsid w:val="00313CE2"/>
    <w:rsid w:val="00316A46"/>
    <w:rsid w:val="00324B09"/>
    <w:rsid w:val="00325C75"/>
    <w:rsid w:val="00326DC4"/>
    <w:rsid w:val="00330068"/>
    <w:rsid w:val="00330DD2"/>
    <w:rsid w:val="00334695"/>
    <w:rsid w:val="0033731F"/>
    <w:rsid w:val="003506CA"/>
    <w:rsid w:val="00355726"/>
    <w:rsid w:val="003569E0"/>
    <w:rsid w:val="003832E0"/>
    <w:rsid w:val="00387690"/>
    <w:rsid w:val="00392740"/>
    <w:rsid w:val="003B5044"/>
    <w:rsid w:val="003C0B36"/>
    <w:rsid w:val="003D43A0"/>
    <w:rsid w:val="003E1238"/>
    <w:rsid w:val="003E130C"/>
    <w:rsid w:val="003E1E2B"/>
    <w:rsid w:val="003E3770"/>
    <w:rsid w:val="003F0E7E"/>
    <w:rsid w:val="003F21FA"/>
    <w:rsid w:val="003F2A7D"/>
    <w:rsid w:val="003F55EA"/>
    <w:rsid w:val="00400B5F"/>
    <w:rsid w:val="00401B12"/>
    <w:rsid w:val="00405C47"/>
    <w:rsid w:val="00406032"/>
    <w:rsid w:val="00413627"/>
    <w:rsid w:val="00414641"/>
    <w:rsid w:val="004160B7"/>
    <w:rsid w:val="00422093"/>
    <w:rsid w:val="0042365A"/>
    <w:rsid w:val="004254F3"/>
    <w:rsid w:val="0042675B"/>
    <w:rsid w:val="00455532"/>
    <w:rsid w:val="00460DDB"/>
    <w:rsid w:val="00462894"/>
    <w:rsid w:val="004643F7"/>
    <w:rsid w:val="00473E2B"/>
    <w:rsid w:val="00475088"/>
    <w:rsid w:val="00475E5B"/>
    <w:rsid w:val="00476C41"/>
    <w:rsid w:val="00480DDE"/>
    <w:rsid w:val="00487B70"/>
    <w:rsid w:val="00494C8E"/>
    <w:rsid w:val="004B32A9"/>
    <w:rsid w:val="004B5D07"/>
    <w:rsid w:val="004C0AD9"/>
    <w:rsid w:val="004C2B1D"/>
    <w:rsid w:val="004C74BF"/>
    <w:rsid w:val="004D5C4A"/>
    <w:rsid w:val="004E161A"/>
    <w:rsid w:val="004E43CC"/>
    <w:rsid w:val="004E6F46"/>
    <w:rsid w:val="004E7DD4"/>
    <w:rsid w:val="00502B24"/>
    <w:rsid w:val="00505A4D"/>
    <w:rsid w:val="00516068"/>
    <w:rsid w:val="00524E3F"/>
    <w:rsid w:val="0052647B"/>
    <w:rsid w:val="0052764A"/>
    <w:rsid w:val="00535284"/>
    <w:rsid w:val="00540E26"/>
    <w:rsid w:val="005525B8"/>
    <w:rsid w:val="00554754"/>
    <w:rsid w:val="00554E16"/>
    <w:rsid w:val="0055522D"/>
    <w:rsid w:val="0055568B"/>
    <w:rsid w:val="005575DE"/>
    <w:rsid w:val="0056022A"/>
    <w:rsid w:val="00562D43"/>
    <w:rsid w:val="00567FCF"/>
    <w:rsid w:val="00582B46"/>
    <w:rsid w:val="00583BB3"/>
    <w:rsid w:val="005842A2"/>
    <w:rsid w:val="00587002"/>
    <w:rsid w:val="005A205C"/>
    <w:rsid w:val="005B6562"/>
    <w:rsid w:val="005C0B1E"/>
    <w:rsid w:val="005C67D4"/>
    <w:rsid w:val="005D0751"/>
    <w:rsid w:val="005D1BEB"/>
    <w:rsid w:val="005D576E"/>
    <w:rsid w:val="005E65CA"/>
    <w:rsid w:val="00602B64"/>
    <w:rsid w:val="0060433E"/>
    <w:rsid w:val="00613271"/>
    <w:rsid w:val="0061403A"/>
    <w:rsid w:val="0061654B"/>
    <w:rsid w:val="00617D1D"/>
    <w:rsid w:val="0062027F"/>
    <w:rsid w:val="00633BBF"/>
    <w:rsid w:val="00634BFF"/>
    <w:rsid w:val="00640181"/>
    <w:rsid w:val="0064515F"/>
    <w:rsid w:val="00645F37"/>
    <w:rsid w:val="00650885"/>
    <w:rsid w:val="00653A1B"/>
    <w:rsid w:val="00660934"/>
    <w:rsid w:val="0066442D"/>
    <w:rsid w:val="006845A1"/>
    <w:rsid w:val="00684D6E"/>
    <w:rsid w:val="006A2CF1"/>
    <w:rsid w:val="006D4B15"/>
    <w:rsid w:val="006D7405"/>
    <w:rsid w:val="006F39D5"/>
    <w:rsid w:val="007002D6"/>
    <w:rsid w:val="0071049F"/>
    <w:rsid w:val="00714739"/>
    <w:rsid w:val="00714F08"/>
    <w:rsid w:val="00717576"/>
    <w:rsid w:val="00720EF7"/>
    <w:rsid w:val="007212A4"/>
    <w:rsid w:val="00724E60"/>
    <w:rsid w:val="007271F6"/>
    <w:rsid w:val="0073610F"/>
    <w:rsid w:val="007408C0"/>
    <w:rsid w:val="00742A04"/>
    <w:rsid w:val="0074539A"/>
    <w:rsid w:val="007543AB"/>
    <w:rsid w:val="00754EE6"/>
    <w:rsid w:val="00767FB5"/>
    <w:rsid w:val="00783BC9"/>
    <w:rsid w:val="007872A6"/>
    <w:rsid w:val="007915E3"/>
    <w:rsid w:val="00797F2C"/>
    <w:rsid w:val="007A1B1C"/>
    <w:rsid w:val="007A2FBC"/>
    <w:rsid w:val="007B0699"/>
    <w:rsid w:val="007C0A52"/>
    <w:rsid w:val="007C30E6"/>
    <w:rsid w:val="007D34F9"/>
    <w:rsid w:val="007E1C7A"/>
    <w:rsid w:val="00801D29"/>
    <w:rsid w:val="00814BFC"/>
    <w:rsid w:val="00817190"/>
    <w:rsid w:val="00830B54"/>
    <w:rsid w:val="00834F47"/>
    <w:rsid w:val="00837F97"/>
    <w:rsid w:val="008445BA"/>
    <w:rsid w:val="0085216A"/>
    <w:rsid w:val="008532C0"/>
    <w:rsid w:val="00865563"/>
    <w:rsid w:val="008837F6"/>
    <w:rsid w:val="0088418E"/>
    <w:rsid w:val="00886630"/>
    <w:rsid w:val="00892365"/>
    <w:rsid w:val="008A1845"/>
    <w:rsid w:val="008B636A"/>
    <w:rsid w:val="008B744D"/>
    <w:rsid w:val="008C25A0"/>
    <w:rsid w:val="008C38F2"/>
    <w:rsid w:val="008C4546"/>
    <w:rsid w:val="008D2D67"/>
    <w:rsid w:val="008E25D2"/>
    <w:rsid w:val="008F1774"/>
    <w:rsid w:val="009108D6"/>
    <w:rsid w:val="00912DD9"/>
    <w:rsid w:val="00921D37"/>
    <w:rsid w:val="00934BB7"/>
    <w:rsid w:val="00936A8F"/>
    <w:rsid w:val="00940D7D"/>
    <w:rsid w:val="00951518"/>
    <w:rsid w:val="009516EF"/>
    <w:rsid w:val="00960332"/>
    <w:rsid w:val="00960729"/>
    <w:rsid w:val="009621D5"/>
    <w:rsid w:val="0096750C"/>
    <w:rsid w:val="009805B0"/>
    <w:rsid w:val="00991137"/>
    <w:rsid w:val="00996C1D"/>
    <w:rsid w:val="009A0861"/>
    <w:rsid w:val="009A46FE"/>
    <w:rsid w:val="009A52A2"/>
    <w:rsid w:val="009A7CD3"/>
    <w:rsid w:val="009C0C77"/>
    <w:rsid w:val="009C1A45"/>
    <w:rsid w:val="009D46D0"/>
    <w:rsid w:val="009D74AA"/>
    <w:rsid w:val="009E60B5"/>
    <w:rsid w:val="00A14A08"/>
    <w:rsid w:val="00A20BA1"/>
    <w:rsid w:val="00A2242B"/>
    <w:rsid w:val="00A23310"/>
    <w:rsid w:val="00A236BD"/>
    <w:rsid w:val="00A40D5E"/>
    <w:rsid w:val="00A41376"/>
    <w:rsid w:val="00A45C08"/>
    <w:rsid w:val="00A51CE0"/>
    <w:rsid w:val="00A52A90"/>
    <w:rsid w:val="00A61724"/>
    <w:rsid w:val="00A641D6"/>
    <w:rsid w:val="00A6472B"/>
    <w:rsid w:val="00A67B35"/>
    <w:rsid w:val="00A72964"/>
    <w:rsid w:val="00A83527"/>
    <w:rsid w:val="00A83F57"/>
    <w:rsid w:val="00A852AF"/>
    <w:rsid w:val="00AA1BBB"/>
    <w:rsid w:val="00AA6896"/>
    <w:rsid w:val="00AC22DD"/>
    <w:rsid w:val="00AC4CFA"/>
    <w:rsid w:val="00AD466A"/>
    <w:rsid w:val="00AD539F"/>
    <w:rsid w:val="00AE00FD"/>
    <w:rsid w:val="00AE0F54"/>
    <w:rsid w:val="00AF36AE"/>
    <w:rsid w:val="00B00B8E"/>
    <w:rsid w:val="00B04EA2"/>
    <w:rsid w:val="00B066A9"/>
    <w:rsid w:val="00B075D3"/>
    <w:rsid w:val="00B102EB"/>
    <w:rsid w:val="00B135C8"/>
    <w:rsid w:val="00B225D3"/>
    <w:rsid w:val="00B34CEE"/>
    <w:rsid w:val="00B35881"/>
    <w:rsid w:val="00B45F96"/>
    <w:rsid w:val="00B472B7"/>
    <w:rsid w:val="00B60752"/>
    <w:rsid w:val="00B64A59"/>
    <w:rsid w:val="00B718CA"/>
    <w:rsid w:val="00B729C7"/>
    <w:rsid w:val="00B73D27"/>
    <w:rsid w:val="00B77F9D"/>
    <w:rsid w:val="00B81DD3"/>
    <w:rsid w:val="00B8408B"/>
    <w:rsid w:val="00B8444C"/>
    <w:rsid w:val="00B91202"/>
    <w:rsid w:val="00B94196"/>
    <w:rsid w:val="00B973F3"/>
    <w:rsid w:val="00BA1BC5"/>
    <w:rsid w:val="00BB4B4D"/>
    <w:rsid w:val="00BB7099"/>
    <w:rsid w:val="00BB7216"/>
    <w:rsid w:val="00BC0D63"/>
    <w:rsid w:val="00BC39AC"/>
    <w:rsid w:val="00BD0034"/>
    <w:rsid w:val="00BD75BC"/>
    <w:rsid w:val="00BD7F79"/>
    <w:rsid w:val="00BE1414"/>
    <w:rsid w:val="00BE518B"/>
    <w:rsid w:val="00BF3ACE"/>
    <w:rsid w:val="00C0058A"/>
    <w:rsid w:val="00C14650"/>
    <w:rsid w:val="00C34351"/>
    <w:rsid w:val="00C37C27"/>
    <w:rsid w:val="00C40157"/>
    <w:rsid w:val="00C42915"/>
    <w:rsid w:val="00C524FC"/>
    <w:rsid w:val="00C6045A"/>
    <w:rsid w:val="00C61FF3"/>
    <w:rsid w:val="00C65895"/>
    <w:rsid w:val="00C734D2"/>
    <w:rsid w:val="00C7497A"/>
    <w:rsid w:val="00C7542E"/>
    <w:rsid w:val="00C75EC8"/>
    <w:rsid w:val="00C80030"/>
    <w:rsid w:val="00CA4AF1"/>
    <w:rsid w:val="00CA66F1"/>
    <w:rsid w:val="00CB1B30"/>
    <w:rsid w:val="00CB3370"/>
    <w:rsid w:val="00CB7BF3"/>
    <w:rsid w:val="00CC5090"/>
    <w:rsid w:val="00CC7BF6"/>
    <w:rsid w:val="00CE1874"/>
    <w:rsid w:val="00CE4B3A"/>
    <w:rsid w:val="00CF08EA"/>
    <w:rsid w:val="00CF7892"/>
    <w:rsid w:val="00D0533E"/>
    <w:rsid w:val="00D14D8D"/>
    <w:rsid w:val="00D155C4"/>
    <w:rsid w:val="00D20EB4"/>
    <w:rsid w:val="00D32B4B"/>
    <w:rsid w:val="00D43031"/>
    <w:rsid w:val="00D505C0"/>
    <w:rsid w:val="00D51697"/>
    <w:rsid w:val="00D53244"/>
    <w:rsid w:val="00D62B6D"/>
    <w:rsid w:val="00D63C26"/>
    <w:rsid w:val="00D65163"/>
    <w:rsid w:val="00D74CD6"/>
    <w:rsid w:val="00D74F4C"/>
    <w:rsid w:val="00D8157B"/>
    <w:rsid w:val="00D8221E"/>
    <w:rsid w:val="00D86C8B"/>
    <w:rsid w:val="00D92F25"/>
    <w:rsid w:val="00DA4B99"/>
    <w:rsid w:val="00DA5972"/>
    <w:rsid w:val="00DB7CE8"/>
    <w:rsid w:val="00DC617D"/>
    <w:rsid w:val="00DC7412"/>
    <w:rsid w:val="00DD2683"/>
    <w:rsid w:val="00DD4ED9"/>
    <w:rsid w:val="00DD591C"/>
    <w:rsid w:val="00DD5A32"/>
    <w:rsid w:val="00DD645F"/>
    <w:rsid w:val="00DE3715"/>
    <w:rsid w:val="00DE6E35"/>
    <w:rsid w:val="00DF0A4E"/>
    <w:rsid w:val="00DF3084"/>
    <w:rsid w:val="00E03EBE"/>
    <w:rsid w:val="00E07442"/>
    <w:rsid w:val="00E07536"/>
    <w:rsid w:val="00E11EA3"/>
    <w:rsid w:val="00E12C0D"/>
    <w:rsid w:val="00E225C3"/>
    <w:rsid w:val="00E24D7A"/>
    <w:rsid w:val="00E30529"/>
    <w:rsid w:val="00E311C4"/>
    <w:rsid w:val="00E47C12"/>
    <w:rsid w:val="00E47C36"/>
    <w:rsid w:val="00E538AF"/>
    <w:rsid w:val="00E55AED"/>
    <w:rsid w:val="00E706C9"/>
    <w:rsid w:val="00E72BD2"/>
    <w:rsid w:val="00E7588D"/>
    <w:rsid w:val="00E8319C"/>
    <w:rsid w:val="00E86275"/>
    <w:rsid w:val="00E911A2"/>
    <w:rsid w:val="00E94B03"/>
    <w:rsid w:val="00EA4026"/>
    <w:rsid w:val="00ED21CB"/>
    <w:rsid w:val="00ED399A"/>
    <w:rsid w:val="00ED40E2"/>
    <w:rsid w:val="00EE4246"/>
    <w:rsid w:val="00EE7336"/>
    <w:rsid w:val="00F10AD0"/>
    <w:rsid w:val="00F12C8F"/>
    <w:rsid w:val="00F12E9D"/>
    <w:rsid w:val="00F15EDC"/>
    <w:rsid w:val="00F170E2"/>
    <w:rsid w:val="00F171F9"/>
    <w:rsid w:val="00F21569"/>
    <w:rsid w:val="00F262C0"/>
    <w:rsid w:val="00F27F88"/>
    <w:rsid w:val="00F42E7D"/>
    <w:rsid w:val="00F53342"/>
    <w:rsid w:val="00F53BEA"/>
    <w:rsid w:val="00F545E5"/>
    <w:rsid w:val="00F65934"/>
    <w:rsid w:val="00F66AEA"/>
    <w:rsid w:val="00F67D77"/>
    <w:rsid w:val="00F70FB0"/>
    <w:rsid w:val="00F75B5C"/>
    <w:rsid w:val="00F75F5C"/>
    <w:rsid w:val="00F834FB"/>
    <w:rsid w:val="00F8626E"/>
    <w:rsid w:val="00F87F21"/>
    <w:rsid w:val="00F9314F"/>
    <w:rsid w:val="00F941DC"/>
    <w:rsid w:val="00F978D7"/>
    <w:rsid w:val="00FA066C"/>
    <w:rsid w:val="00FB0C45"/>
    <w:rsid w:val="00FB6B68"/>
    <w:rsid w:val="00FC4231"/>
    <w:rsid w:val="00FC5504"/>
    <w:rsid w:val="00FD1752"/>
    <w:rsid w:val="00FD1999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DF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405"/>
    <w:pPr>
      <w:spacing w:after="180" w:line="230" w:lineRule="atLeast"/>
    </w:pPr>
    <w:rPr>
      <w:noProof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31"/>
    <w:pPr>
      <w:pBdr>
        <w:bottom w:val="single" w:sz="8" w:space="1" w:color="7ACB00"/>
      </w:pBdr>
      <w:spacing w:before="360"/>
      <w:outlineLvl w:val="1"/>
    </w:pPr>
    <w:rPr>
      <w:noProof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0181"/>
  </w:style>
  <w:style w:type="table" w:styleId="TableGrid">
    <w:name w:val="Table Grid"/>
    <w:basedOn w:val="TableNormal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rsid w:val="008F1774"/>
    <w:pPr>
      <w:numPr>
        <w:numId w:val="12"/>
      </w:numPr>
      <w:spacing w:after="60"/>
      <w:contextualSpacing/>
    </w:pPr>
    <w:rPr>
      <w:noProof w:val="0"/>
    </w:rPr>
  </w:style>
  <w:style w:type="paragraph" w:styleId="NoSpacing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C4231"/>
    <w:rPr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B7099"/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ED9"/>
  </w:style>
  <w:style w:type="paragraph" w:styleId="BlockText">
    <w:name w:val="Block Text"/>
    <w:basedOn w:val="Normal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D9"/>
    <w:rPr>
      <w:noProof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ED9"/>
    <w:rPr>
      <w:noProof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ED9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ED9"/>
    <w:pPr>
      <w:spacing w:after="23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ED9"/>
    <w:rPr>
      <w:noProof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E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ED9"/>
    <w:rPr>
      <w:noProof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ED9"/>
    <w:rPr>
      <w:noProof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ED9"/>
    <w:rPr>
      <w:noProof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ED9"/>
    <w:rPr>
      <w:noProof/>
      <w:sz w:val="16"/>
      <w:szCs w:val="16"/>
    </w:rPr>
  </w:style>
  <w:style w:type="character" w:styleId="BookTitle">
    <w:name w:val="Book Title"/>
    <w:basedOn w:val="DefaultParagraphFont"/>
    <w:uiPriority w:val="33"/>
    <w:rsid w:val="00DD4E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ED9"/>
    <w:rPr>
      <w:noProof/>
      <w:sz w:val="21"/>
    </w:rPr>
  </w:style>
  <w:style w:type="table" w:styleId="ColorfulGrid">
    <w:name w:val="Colorful Grid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D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D9"/>
    <w:rPr>
      <w:b/>
      <w:bCs/>
      <w:noProof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ED9"/>
  </w:style>
  <w:style w:type="character" w:customStyle="1" w:styleId="DateChar">
    <w:name w:val="Date Char"/>
    <w:basedOn w:val="DefaultParagraphFont"/>
    <w:link w:val="Date"/>
    <w:uiPriority w:val="99"/>
    <w:semiHidden/>
    <w:rsid w:val="00DD4ED9"/>
    <w:rPr>
      <w:noProof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E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ED9"/>
    <w:rPr>
      <w:noProof/>
      <w:sz w:val="21"/>
    </w:rPr>
  </w:style>
  <w:style w:type="character" w:styleId="Emphasis">
    <w:name w:val="Emphasis"/>
    <w:basedOn w:val="DefaultParagraphFont"/>
    <w:uiPriority w:val="20"/>
    <w:rsid w:val="00DD4E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D9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4ED9"/>
  </w:style>
  <w:style w:type="paragraph" w:styleId="HTMLAddress">
    <w:name w:val="HTML Address"/>
    <w:basedOn w:val="Normal"/>
    <w:link w:val="HTMLAddress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ED9"/>
    <w:rPr>
      <w:i/>
      <w:iCs/>
      <w:noProof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DD4E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4E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4ED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4ED9"/>
    <w:rPr>
      <w:i/>
      <w:iCs/>
      <w:color w:val="01C1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D9"/>
    <w:rPr>
      <w:i/>
      <w:iCs/>
      <w:noProof/>
      <w:color w:val="01C1D6" w:themeColor="accent1"/>
      <w:sz w:val="21"/>
    </w:rPr>
  </w:style>
  <w:style w:type="character" w:styleId="IntenseReference">
    <w:name w:val="Intense Reference"/>
    <w:basedOn w:val="DefaultParagraphFont"/>
    <w:uiPriority w:val="32"/>
    <w:rsid w:val="00DD4ED9"/>
    <w:rPr>
      <w:b/>
      <w:bCs/>
      <w:smallCaps/>
      <w:color w:val="01C1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4ED9"/>
  </w:style>
  <w:style w:type="paragraph" w:styleId="List">
    <w:name w:val="List"/>
    <w:basedOn w:val="Normal"/>
    <w:uiPriority w:val="99"/>
    <w:semiHidden/>
    <w:unhideWhenUsed/>
    <w:rsid w:val="00DD4E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E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E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E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ED9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Bullet2">
    <w:name w:val="List Bullet 2"/>
    <w:basedOn w:val="Normal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Bullet4">
    <w:name w:val="List Bullet 4"/>
    <w:basedOn w:val="Normal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Bullet5">
    <w:name w:val="List Bullet 5"/>
    <w:basedOn w:val="Normal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Number2">
    <w:name w:val="List Number 2"/>
    <w:basedOn w:val="Normal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Number4">
    <w:name w:val="List Number 4"/>
    <w:basedOn w:val="Normal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Number5">
    <w:name w:val="List Number 5"/>
    <w:basedOn w:val="Normal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4E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E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ED9"/>
    <w:rPr>
      <w:noProof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D4ED9"/>
  </w:style>
  <w:style w:type="character" w:styleId="PlaceholderText">
    <w:name w:val="Placeholder Text"/>
    <w:basedOn w:val="DefaultParagraphFont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TableNormal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E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ED9"/>
    <w:rPr>
      <w:noProof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ED9"/>
    <w:rPr>
      <w:noProof/>
      <w:sz w:val="21"/>
    </w:rPr>
  </w:style>
  <w:style w:type="character" w:styleId="Strong">
    <w:name w:val="Strong"/>
    <w:basedOn w:val="DefaultParagraphFont"/>
    <w:uiPriority w:val="22"/>
    <w:rsid w:val="00DD4E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D4E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4E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4E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4E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4">
    <w:name w:val="toc 4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E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E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4E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4E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4E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"/>
    <w:rsid w:val="007A2FBC"/>
    <w:pPr>
      <w:keepNext/>
      <w:keepLines/>
      <w:pBdr>
        <w:bottom w:val="single" w:sz="4" w:space="1" w:color="FF0198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Heading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TableNormal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Heading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"/>
    <w:rsid w:val="00834F47"/>
  </w:style>
  <w:style w:type="paragraph" w:customStyle="1" w:styleId="ChubbTableText">
    <w:name w:val="Chubb Table Text"/>
    <w:basedOn w:val="Normal"/>
    <w:qFormat/>
    <w:rsid w:val="008445BA"/>
    <w:pPr>
      <w:spacing w:before="40" w:after="40" w:line="240" w:lineRule="auto"/>
    </w:pPr>
    <w:rPr>
      <w:bCs/>
      <w:szCs w:val="18"/>
      <w:lang w:val="en-GB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Heading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ChubbBodyText"/>
    <w:rsid w:val="00717576"/>
    <w:pPr>
      <w:spacing w:after="0" w:line="240" w:lineRule="auto"/>
    </w:pPr>
  </w:style>
  <w:style w:type="paragraph" w:customStyle="1" w:styleId="SenderAddress">
    <w:name w:val="Sender_Address"/>
    <w:basedOn w:val="Normal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customStyle="1" w:styleId="FormHeading2">
    <w:name w:val="Form Heading 2"/>
    <w:basedOn w:val="Heading2"/>
    <w:qFormat/>
    <w:rsid w:val="00E07536"/>
    <w:rPr>
      <w:b/>
      <w:sz w:val="18"/>
      <w:szCs w:val="18"/>
    </w:rPr>
  </w:style>
  <w:style w:type="table" w:customStyle="1" w:styleId="TableGrid20">
    <w:name w:val="Table Grid2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hubbListBullet1">
    <w:name w:val="Chubb List Bullet1"/>
    <w:uiPriority w:val="99"/>
    <w:rsid w:val="00291784"/>
  </w:style>
  <w:style w:type="table" w:customStyle="1" w:styleId="Chubb">
    <w:name w:val="Chubb"/>
    <w:basedOn w:val="TableNormal"/>
    <w:uiPriority w:val="99"/>
    <w:rsid w:val="00291784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CETableStyle">
    <w:name w:val="ACE Table Style"/>
    <w:basedOn w:val="TableNormal"/>
    <w:uiPriority w:val="99"/>
    <w:rsid w:val="00B718CA"/>
    <w:pPr>
      <w:spacing w:after="0" w:line="240" w:lineRule="auto"/>
    </w:pPr>
    <w:rPr>
      <w:sz w:val="18"/>
      <w:lang w:val="en-GB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F2D9"/>
    </w:tcPr>
    <w:tblStylePr w:type="firstRow">
      <w:rPr>
        <w:b/>
      </w:rPr>
      <w:tblPr/>
      <w:tcPr>
        <w:shd w:val="clear" w:color="auto" w:fill="01C1D6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.czech@chubb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ubbpoptavky@chub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9D4CE2578E348A0DC9E69491063C3" ma:contentTypeVersion="0" ma:contentTypeDescription="Create a new document." ma:contentTypeScope="" ma:versionID="300afc4ae559104c2ff7c182ff38f1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5AC4E-5167-435A-9CEF-35676F243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BC4EB-6D32-43EF-979D-99390C36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D5BC5-00F3-41B4-961D-19B3CE622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BCB80-235E-4C2F-B83F-9E8F5CFBEFAA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5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2018-02-21T10:15:00Z</dcterms:created>
  <dcterms:modified xsi:type="dcterms:W3CDTF">2022-05-13T12:47:00Z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0x01010018C9D4CE2578E348A0DC9E69491063C3</vt:lpwstr>
  </property>
  <property fmtid="{D5CDD505-2E9C-101B-9397-08002B2CF9AE}" pid="3" name="MSIP_Label_08aa5c99-d8da-4f53-b23b-5b8c5f8bd622_Enabled">
    <vt:lpwstr>true</vt:lpwstr>
  </property>
  <property fmtid="{D5CDD505-2E9C-101B-9397-08002B2CF9AE}" pid="4" name="MSIP_Label_08aa5c99-d8da-4f53-b23b-5b8c5f8bd622_SetDate">
    <vt:lpwstr>2022-03-11T10:27:09Z</vt:lpwstr>
  </property>
  <property fmtid="{D5CDD505-2E9C-101B-9397-08002B2CF9AE}" pid="5" name="MSIP_Label_08aa5c99-d8da-4f53-b23b-5b8c5f8bd622_Method">
    <vt:lpwstr>Standard</vt:lpwstr>
  </property>
  <property fmtid="{D5CDD505-2E9C-101B-9397-08002B2CF9AE}" pid="6" name="MSIP_Label_08aa5c99-d8da-4f53-b23b-5b8c5f8bd622_Name">
    <vt:lpwstr>Yellow Data - EMEA</vt:lpwstr>
  </property>
  <property fmtid="{D5CDD505-2E9C-101B-9397-08002B2CF9AE}" pid="7" name="MSIP_Label_08aa5c99-d8da-4f53-b23b-5b8c5f8bd622_SiteId">
    <vt:lpwstr>fffcdc91-d561-4287-aebc-78d2466eec29</vt:lpwstr>
  </property>
  <property fmtid="{D5CDD505-2E9C-101B-9397-08002B2CF9AE}" pid="8" name="MSIP_Label_08aa5c99-d8da-4f53-b23b-5b8c5f8bd622_ActionId">
    <vt:lpwstr>0bafeb17-1b92-482c-86ec-c2b4aaa6bc94</vt:lpwstr>
  </property>
  <property fmtid="{D5CDD505-2E9C-101B-9397-08002B2CF9AE}" pid="9" name="MSIP_Label_08aa5c99-d8da-4f53-b23b-5b8c5f8bd622_ContentBits">
    <vt:lpwstr>0</vt:lpwstr>
  </property>
</Properties>
</file>