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EB" w:rsidRDefault="00791EE2" w:rsidP="00DC26D8">
      <w:r>
        <w:rPr>
          <w:rFonts w:ascii="Arial" w:hAnsi="Arial" w:cs="Arial"/>
          <w:color w:val="444444"/>
          <w:sz w:val="18"/>
          <w:szCs w:val="18"/>
        </w:rPr>
        <w:tab/>
      </w:r>
      <w:r>
        <w:rPr>
          <w:rFonts w:ascii="Arial" w:hAnsi="Arial" w:cs="Arial"/>
          <w:color w:val="444444"/>
          <w:sz w:val="18"/>
          <w:szCs w:val="18"/>
        </w:rPr>
        <w:tab/>
      </w:r>
      <w:r>
        <w:rPr>
          <w:rFonts w:ascii="Arial" w:hAnsi="Arial" w:cs="Arial"/>
          <w:color w:val="444444"/>
          <w:sz w:val="18"/>
          <w:szCs w:val="18"/>
        </w:rPr>
        <w:tab/>
      </w:r>
      <w:r>
        <w:rPr>
          <w:rFonts w:ascii="Arial" w:hAnsi="Arial" w:cs="Arial"/>
          <w:color w:val="444444"/>
          <w:sz w:val="18"/>
          <w:szCs w:val="18"/>
        </w:rPr>
        <w:tab/>
      </w:r>
      <w:r>
        <w:rPr>
          <w:rFonts w:ascii="Arial" w:hAnsi="Arial" w:cs="Arial"/>
          <w:color w:val="444444"/>
          <w:sz w:val="18"/>
          <w:szCs w:val="18"/>
        </w:rPr>
        <w:tab/>
      </w:r>
    </w:p>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2160"/>
        <w:gridCol w:w="3240"/>
        <w:gridCol w:w="1620"/>
        <w:gridCol w:w="900"/>
        <w:gridCol w:w="2160"/>
      </w:tblGrid>
      <w:tr w:rsidR="007E3AD3" w:rsidRPr="007E3AD3" w:rsidTr="007E3AD3">
        <w:trPr>
          <w:trHeight w:val="550"/>
        </w:trPr>
        <w:tc>
          <w:tcPr>
            <w:tcW w:w="10080" w:type="dxa"/>
            <w:gridSpan w:val="5"/>
            <w:shd w:val="clear" w:color="auto" w:fill="6E27C5"/>
            <w:vAlign w:val="center"/>
          </w:tcPr>
          <w:p w:rsidR="00E20EE9" w:rsidRPr="007E3AD3" w:rsidRDefault="00516B06" w:rsidP="00A82121">
            <w:pPr>
              <w:jc w:val="center"/>
              <w:rPr>
                <w:rFonts w:ascii="Arial" w:eastAsia="Arial" w:hAnsi="Arial" w:cs="Arial"/>
                <w:b/>
                <w:color w:val="FFFFFF" w:themeColor="background1"/>
                <w:sz w:val="18"/>
                <w:szCs w:val="22"/>
              </w:rPr>
            </w:pPr>
            <w:r w:rsidRPr="007E3AD3">
              <w:rPr>
                <w:rFonts w:ascii="Arial" w:eastAsia="Arial" w:hAnsi="Arial" w:cs="Arial"/>
                <w:b/>
                <w:color w:val="FFFFFF" w:themeColor="background1"/>
                <w:sz w:val="22"/>
                <w:szCs w:val="22"/>
              </w:rPr>
              <w:t>Excavation / Trenching Inspection Form</w:t>
            </w:r>
          </w:p>
        </w:tc>
      </w:tr>
      <w:tr w:rsidR="00B06796" w:rsidTr="007E3AD3">
        <w:tc>
          <w:tcPr>
            <w:tcW w:w="2160" w:type="dxa"/>
            <w:shd w:val="clear" w:color="auto" w:fill="FFFFFF"/>
          </w:tcPr>
          <w:p w:rsidR="00B06796" w:rsidRPr="00A82121" w:rsidRDefault="00B06796">
            <w:pPr>
              <w:rPr>
                <w:rFonts w:ascii="Arial" w:eastAsia="Arial" w:hAnsi="Arial"/>
                <w:b/>
                <w:sz w:val="22"/>
                <w:szCs w:val="22"/>
              </w:rPr>
            </w:pPr>
          </w:p>
        </w:tc>
        <w:tc>
          <w:tcPr>
            <w:tcW w:w="3240" w:type="dxa"/>
            <w:shd w:val="clear" w:color="auto" w:fill="FFFFFF"/>
          </w:tcPr>
          <w:p w:rsidR="00B06796" w:rsidRPr="00A82121" w:rsidRDefault="00B06796">
            <w:pPr>
              <w:rPr>
                <w:rFonts w:ascii="Arial" w:eastAsia="Arial" w:hAnsi="Arial"/>
                <w:sz w:val="18"/>
                <w:szCs w:val="22"/>
              </w:rPr>
            </w:pPr>
          </w:p>
        </w:tc>
        <w:tc>
          <w:tcPr>
            <w:tcW w:w="2520" w:type="dxa"/>
            <w:gridSpan w:val="2"/>
            <w:tcBorders>
              <w:bottom w:val="single" w:sz="8" w:space="0" w:color="6E27C5"/>
            </w:tcBorders>
            <w:shd w:val="clear" w:color="auto" w:fill="FFFFFF"/>
          </w:tcPr>
          <w:p w:rsidR="00B06796" w:rsidRPr="00A82121" w:rsidRDefault="00B06796">
            <w:pPr>
              <w:rPr>
                <w:rFonts w:ascii="Arial" w:eastAsia="Arial" w:hAnsi="Arial"/>
                <w:sz w:val="18"/>
                <w:szCs w:val="22"/>
              </w:rPr>
            </w:pPr>
          </w:p>
          <w:p w:rsidR="00A936F0" w:rsidRPr="00A82121" w:rsidRDefault="00A936F0">
            <w:pPr>
              <w:rPr>
                <w:rFonts w:ascii="Arial" w:eastAsia="Arial" w:hAnsi="Arial"/>
                <w:sz w:val="18"/>
                <w:szCs w:val="22"/>
              </w:rPr>
            </w:pPr>
          </w:p>
        </w:tc>
        <w:tc>
          <w:tcPr>
            <w:tcW w:w="2160" w:type="dxa"/>
            <w:tcBorders>
              <w:bottom w:val="single" w:sz="8" w:space="0" w:color="6E27C5"/>
            </w:tcBorders>
            <w:shd w:val="clear" w:color="auto" w:fill="FFFFFF"/>
          </w:tcPr>
          <w:p w:rsidR="00B06796" w:rsidRPr="00A82121" w:rsidRDefault="00B06796">
            <w:pPr>
              <w:rPr>
                <w:rFonts w:ascii="Arial" w:eastAsia="Arial" w:hAnsi="Arial"/>
                <w:sz w:val="18"/>
                <w:szCs w:val="22"/>
              </w:rPr>
            </w:pPr>
          </w:p>
        </w:tc>
      </w:tr>
      <w:tr w:rsidR="00781D5C" w:rsidRPr="00A82121" w:rsidTr="007E3AD3">
        <w:trPr>
          <w:gridBefore w:val="2"/>
          <w:wBefore w:w="5400" w:type="dxa"/>
        </w:trPr>
        <w:tc>
          <w:tcPr>
            <w:tcW w:w="1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E27C5"/>
          </w:tcPr>
          <w:p w:rsidR="00781D5C" w:rsidRPr="007E3AD3" w:rsidRDefault="00781D5C" w:rsidP="00E06693">
            <w:pPr>
              <w:rPr>
                <w:rFonts w:ascii="Arial" w:eastAsia="Arial" w:hAnsi="Arial" w:cs="Arial"/>
                <w:b/>
                <w:color w:val="FFFFFF" w:themeColor="background1"/>
                <w:sz w:val="20"/>
                <w:szCs w:val="20"/>
              </w:rPr>
            </w:pPr>
            <w:r w:rsidRPr="007E3AD3">
              <w:rPr>
                <w:rFonts w:ascii="Arial" w:eastAsia="Arial" w:hAnsi="Arial" w:cs="Arial"/>
                <w:b/>
                <w:color w:val="FFFFFF" w:themeColor="background1"/>
                <w:sz w:val="20"/>
                <w:szCs w:val="20"/>
              </w:rPr>
              <w:t>Date of Report</w:t>
            </w:r>
          </w:p>
        </w:tc>
        <w:tc>
          <w:tcPr>
            <w:tcW w:w="3060" w:type="dxa"/>
            <w:gridSpan w:val="2"/>
            <w:tcBorders>
              <w:top w:val="single" w:sz="8" w:space="0" w:color="6E27C5"/>
              <w:left w:val="single" w:sz="8" w:space="0" w:color="FFFFFF" w:themeColor="background1"/>
              <w:bottom w:val="single" w:sz="8" w:space="0" w:color="6E27C5"/>
              <w:right w:val="single" w:sz="8" w:space="0" w:color="6E27C5"/>
            </w:tcBorders>
            <w:shd w:val="clear" w:color="auto" w:fill="FFFFFF"/>
          </w:tcPr>
          <w:p w:rsidR="00781D5C" w:rsidRPr="00A82121" w:rsidRDefault="006C63FC" w:rsidP="0030143B">
            <w:pPr>
              <w:rPr>
                <w:rFonts w:ascii="Arial" w:eastAsia="Arial" w:hAnsi="Arial" w:cs="Arial"/>
                <w:sz w:val="18"/>
                <w:szCs w:val="22"/>
              </w:rPr>
            </w:pPr>
            <w:r>
              <w:rPr>
                <w:rFonts w:ascii="Arial" w:eastAsia="Arial" w:hAnsi="Arial" w:cs="Arial"/>
                <w:sz w:val="20"/>
                <w:szCs w:val="20"/>
              </w:rPr>
              <w:fldChar w:fldCharType="begin">
                <w:ffData>
                  <w:name w:val="Text148"/>
                  <w:enabled/>
                  <w:calcOnExit w:val="0"/>
                  <w:textInput/>
                </w:ffData>
              </w:fldChar>
            </w:r>
            <w:bookmarkStart w:id="0" w:name="Text148"/>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bookmarkStart w:id="1" w:name="_GoBack"/>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bookmarkEnd w:id="1"/>
            <w:r>
              <w:rPr>
                <w:rFonts w:ascii="Arial" w:eastAsia="Arial" w:hAnsi="Arial" w:cs="Arial"/>
                <w:sz w:val="20"/>
                <w:szCs w:val="20"/>
              </w:rPr>
              <w:fldChar w:fldCharType="end"/>
            </w:r>
            <w:bookmarkEnd w:id="0"/>
          </w:p>
        </w:tc>
      </w:tr>
      <w:tr w:rsidR="005265A4" w:rsidRPr="00A82121" w:rsidTr="007E3AD3">
        <w:trPr>
          <w:gridBefore w:val="2"/>
          <w:wBefore w:w="5400" w:type="dxa"/>
        </w:trPr>
        <w:tc>
          <w:tcPr>
            <w:tcW w:w="1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E27C5"/>
          </w:tcPr>
          <w:p w:rsidR="005265A4" w:rsidRPr="007E3AD3" w:rsidRDefault="005265A4" w:rsidP="00E06693">
            <w:pPr>
              <w:rPr>
                <w:rFonts w:ascii="Arial" w:eastAsia="Arial" w:hAnsi="Arial" w:cs="Arial"/>
                <w:b/>
                <w:color w:val="FFFFFF" w:themeColor="background1"/>
                <w:sz w:val="20"/>
                <w:szCs w:val="20"/>
              </w:rPr>
            </w:pPr>
            <w:r w:rsidRPr="007E3AD3">
              <w:rPr>
                <w:rFonts w:ascii="Arial" w:eastAsia="Arial" w:hAnsi="Arial" w:cs="Arial"/>
                <w:b/>
                <w:color w:val="FFFFFF" w:themeColor="background1"/>
                <w:sz w:val="20"/>
                <w:szCs w:val="20"/>
              </w:rPr>
              <w:t>Completed By</w:t>
            </w:r>
          </w:p>
        </w:tc>
        <w:tc>
          <w:tcPr>
            <w:tcW w:w="3060" w:type="dxa"/>
            <w:gridSpan w:val="2"/>
            <w:tcBorders>
              <w:top w:val="single" w:sz="8" w:space="0" w:color="6E27C5"/>
              <w:left w:val="single" w:sz="8" w:space="0" w:color="FFFFFF" w:themeColor="background1"/>
              <w:bottom w:val="single" w:sz="8" w:space="0" w:color="6E27C5"/>
              <w:right w:val="single" w:sz="8" w:space="0" w:color="6E27C5"/>
            </w:tcBorders>
            <w:shd w:val="clear" w:color="auto" w:fill="FFFFFF"/>
          </w:tcPr>
          <w:p w:rsidR="005265A4" w:rsidRPr="00A82121" w:rsidRDefault="005265A4">
            <w:pPr>
              <w:rPr>
                <w:rFonts w:ascii="Arial" w:eastAsia="Arial" w:hAnsi="Arial" w:cs="Arial"/>
                <w:sz w:val="20"/>
                <w:szCs w:val="20"/>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r>
    </w:tbl>
    <w:p w:rsidR="00EC6605" w:rsidRDefault="00EC6605"/>
    <w:p w:rsidR="00EC6605" w:rsidRDefault="00EC6605"/>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2700"/>
        <w:gridCol w:w="1087"/>
        <w:gridCol w:w="6293"/>
      </w:tblGrid>
      <w:tr w:rsidR="00781D5C" w:rsidTr="007E3AD3">
        <w:tc>
          <w:tcPr>
            <w:tcW w:w="2700" w:type="dxa"/>
            <w:tcBorders>
              <w:top w:val="single" w:sz="8" w:space="0" w:color="6E27C5"/>
              <w:left w:val="single" w:sz="8" w:space="0" w:color="6E27C5"/>
              <w:bottom w:val="nil"/>
              <w:right w:val="single" w:sz="8" w:space="0" w:color="6E27C5"/>
            </w:tcBorders>
            <w:shd w:val="clear" w:color="auto" w:fill="6E27C5"/>
          </w:tcPr>
          <w:p w:rsidR="00781D5C" w:rsidRPr="007E3AD3" w:rsidRDefault="00781D5C">
            <w:pPr>
              <w:rPr>
                <w:rFonts w:ascii="Calibri" w:eastAsia="Arial" w:hAnsi="Calibri"/>
                <w:b/>
                <w:color w:val="FFFFFF" w:themeColor="background1"/>
                <w:sz w:val="20"/>
                <w:szCs w:val="20"/>
              </w:rPr>
            </w:pPr>
            <w:r w:rsidRPr="007E3AD3">
              <w:rPr>
                <w:rFonts w:ascii="Calibri" w:eastAsia="Arial" w:hAnsi="Calibri"/>
                <w:b/>
                <w:color w:val="FFFFFF" w:themeColor="background1"/>
                <w:sz w:val="20"/>
                <w:szCs w:val="20"/>
              </w:rPr>
              <w:t>Project</w:t>
            </w:r>
          </w:p>
        </w:tc>
        <w:tc>
          <w:tcPr>
            <w:tcW w:w="7380" w:type="dxa"/>
            <w:gridSpan w:val="2"/>
            <w:tcBorders>
              <w:top w:val="single" w:sz="8" w:space="0" w:color="6E27C5"/>
              <w:left w:val="single" w:sz="8" w:space="0" w:color="6E27C5"/>
              <w:bottom w:val="single" w:sz="8" w:space="0" w:color="6E27C5"/>
              <w:right w:val="single" w:sz="8" w:space="0" w:color="6E27C5"/>
            </w:tcBorders>
            <w:shd w:val="clear" w:color="auto" w:fill="FFFFFF"/>
          </w:tcPr>
          <w:p w:rsidR="00781D5C" w:rsidRPr="000364E6" w:rsidRDefault="00781D5C">
            <w:pPr>
              <w:rPr>
                <w:rFonts w:ascii="Arial" w:eastAsia="Arial" w:hAnsi="Arial"/>
                <w:sz w:val="18"/>
                <w:szCs w:val="22"/>
              </w:rPr>
            </w:pPr>
            <w:r w:rsidRPr="000364E6">
              <w:rPr>
                <w:rFonts w:ascii="Calibri" w:eastAsia="Arial" w:hAnsi="Calibri" w:cs="Arial"/>
                <w:sz w:val="20"/>
                <w:szCs w:val="20"/>
              </w:rPr>
              <w:fldChar w:fldCharType="begin">
                <w:ffData>
                  <w:name w:val="Text148"/>
                  <w:enabled/>
                  <w:calcOnExit w:val="0"/>
                  <w:textInput/>
                </w:ffData>
              </w:fldChar>
            </w:r>
            <w:r w:rsidRPr="000364E6">
              <w:rPr>
                <w:rFonts w:ascii="Calibri" w:eastAsia="Arial" w:hAnsi="Calibri" w:cs="Arial"/>
                <w:sz w:val="20"/>
                <w:szCs w:val="20"/>
              </w:rPr>
              <w:instrText xml:space="preserve"> FORMTEXT </w:instrText>
            </w:r>
            <w:r w:rsidRPr="000364E6">
              <w:rPr>
                <w:rFonts w:ascii="Calibri" w:eastAsia="Arial" w:hAnsi="Calibri" w:cs="Arial"/>
                <w:sz w:val="20"/>
                <w:szCs w:val="20"/>
              </w:rPr>
            </w:r>
            <w:r w:rsidRPr="000364E6">
              <w:rPr>
                <w:rFonts w:ascii="Calibri" w:eastAsia="Arial" w:hAnsi="Calibri" w:cs="Arial"/>
                <w:sz w:val="20"/>
                <w:szCs w:val="20"/>
              </w:rPr>
              <w:fldChar w:fldCharType="separate"/>
            </w:r>
            <w:r w:rsidRPr="000364E6">
              <w:rPr>
                <w:rFonts w:ascii="Calibri" w:eastAsia="Arial" w:hAnsi="Calibri" w:cs="Arial"/>
                <w:sz w:val="20"/>
                <w:szCs w:val="20"/>
              </w:rPr>
              <w:t> </w:t>
            </w:r>
            <w:r w:rsidRPr="000364E6">
              <w:rPr>
                <w:rFonts w:ascii="Calibri" w:eastAsia="Arial" w:hAnsi="Calibri" w:cs="Arial"/>
                <w:sz w:val="20"/>
                <w:szCs w:val="20"/>
              </w:rPr>
              <w:t> </w:t>
            </w:r>
            <w:r w:rsidRPr="000364E6">
              <w:rPr>
                <w:rFonts w:ascii="Calibri" w:eastAsia="Arial" w:hAnsi="Calibri" w:cs="Arial"/>
                <w:sz w:val="20"/>
                <w:szCs w:val="20"/>
              </w:rPr>
              <w:t> </w:t>
            </w:r>
            <w:r w:rsidRPr="000364E6">
              <w:rPr>
                <w:rFonts w:ascii="Calibri" w:eastAsia="Arial" w:hAnsi="Calibri" w:cs="Arial"/>
                <w:sz w:val="20"/>
                <w:szCs w:val="20"/>
              </w:rPr>
              <w:t> </w:t>
            </w:r>
            <w:r w:rsidRPr="000364E6">
              <w:rPr>
                <w:rFonts w:ascii="Calibri" w:eastAsia="Arial" w:hAnsi="Calibri" w:cs="Arial"/>
                <w:sz w:val="20"/>
                <w:szCs w:val="20"/>
              </w:rPr>
              <w:t> </w:t>
            </w:r>
            <w:r w:rsidRPr="000364E6">
              <w:rPr>
                <w:rFonts w:ascii="Calibri" w:eastAsia="Arial" w:hAnsi="Calibri" w:cs="Arial"/>
                <w:sz w:val="20"/>
                <w:szCs w:val="20"/>
              </w:rPr>
              <w:fldChar w:fldCharType="end"/>
            </w:r>
          </w:p>
        </w:tc>
      </w:tr>
      <w:tr w:rsidR="00781D5C" w:rsidTr="007E3AD3">
        <w:tc>
          <w:tcPr>
            <w:tcW w:w="2700" w:type="dxa"/>
            <w:tcBorders>
              <w:top w:val="nil"/>
              <w:left w:val="single" w:sz="8" w:space="0" w:color="6E27C5"/>
              <w:bottom w:val="nil"/>
              <w:right w:val="single" w:sz="8" w:space="0" w:color="6E27C5"/>
            </w:tcBorders>
            <w:shd w:val="clear" w:color="auto" w:fill="6E27C5"/>
          </w:tcPr>
          <w:p w:rsidR="00781D5C" w:rsidRPr="007E3AD3" w:rsidRDefault="00781D5C">
            <w:pPr>
              <w:rPr>
                <w:rFonts w:ascii="Calibri" w:eastAsia="Arial" w:hAnsi="Calibri"/>
                <w:b/>
                <w:color w:val="FFFFFF" w:themeColor="background1"/>
                <w:sz w:val="20"/>
                <w:szCs w:val="20"/>
              </w:rPr>
            </w:pPr>
            <w:r w:rsidRPr="007E3AD3">
              <w:rPr>
                <w:rFonts w:ascii="Calibri" w:eastAsia="Arial" w:hAnsi="Calibri"/>
                <w:b/>
                <w:color w:val="FFFFFF" w:themeColor="background1"/>
                <w:sz w:val="20"/>
                <w:szCs w:val="20"/>
              </w:rPr>
              <w:t>Contract Number</w:t>
            </w:r>
          </w:p>
        </w:tc>
        <w:tc>
          <w:tcPr>
            <w:tcW w:w="7380" w:type="dxa"/>
            <w:gridSpan w:val="2"/>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pPr>
              <w:rPr>
                <w:rFonts w:ascii="Arial" w:eastAsia="Arial" w:hAnsi="Arial"/>
                <w:sz w:val="18"/>
                <w:szCs w:val="22"/>
              </w:rPr>
            </w:pPr>
            <w:r w:rsidRPr="00A82121">
              <w:rPr>
                <w:rFonts w:ascii="Calibri" w:eastAsia="Arial" w:hAnsi="Calibri" w:cs="Arial"/>
                <w:sz w:val="20"/>
                <w:szCs w:val="20"/>
              </w:rPr>
              <w:fldChar w:fldCharType="begin">
                <w:ffData>
                  <w:name w:val="Text148"/>
                  <w:enabled/>
                  <w:calcOnExit w:val="0"/>
                  <w:textInput/>
                </w:ffData>
              </w:fldChar>
            </w:r>
            <w:r w:rsidRPr="00A82121">
              <w:rPr>
                <w:rFonts w:ascii="Calibri" w:eastAsia="Arial" w:hAnsi="Calibri" w:cs="Arial"/>
                <w:sz w:val="20"/>
                <w:szCs w:val="20"/>
              </w:rPr>
              <w:instrText xml:space="preserve"> FORMTEXT </w:instrText>
            </w:r>
            <w:r w:rsidRPr="00A82121">
              <w:rPr>
                <w:rFonts w:ascii="Calibri" w:eastAsia="Arial" w:hAnsi="Calibri" w:cs="Arial"/>
                <w:sz w:val="20"/>
                <w:szCs w:val="20"/>
              </w:rPr>
            </w:r>
            <w:r w:rsidRPr="00A82121">
              <w:rPr>
                <w:rFonts w:ascii="Calibri" w:eastAsia="Arial" w:hAnsi="Calibri" w:cs="Arial"/>
                <w:sz w:val="20"/>
                <w:szCs w:val="20"/>
              </w:rPr>
              <w:fldChar w:fldCharType="separate"/>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fldChar w:fldCharType="end"/>
            </w:r>
          </w:p>
        </w:tc>
      </w:tr>
      <w:tr w:rsidR="005265A4" w:rsidTr="007E3AD3">
        <w:tc>
          <w:tcPr>
            <w:tcW w:w="2700" w:type="dxa"/>
            <w:tcBorders>
              <w:top w:val="nil"/>
              <w:left w:val="single" w:sz="8" w:space="0" w:color="6E27C5"/>
              <w:bottom w:val="nil"/>
              <w:right w:val="single" w:sz="8" w:space="0" w:color="6E27C5"/>
            </w:tcBorders>
            <w:shd w:val="clear" w:color="auto" w:fill="6E27C5"/>
          </w:tcPr>
          <w:p w:rsidR="005265A4" w:rsidRPr="007E3AD3" w:rsidRDefault="00516B06">
            <w:pPr>
              <w:rPr>
                <w:rFonts w:ascii="Calibri" w:eastAsia="Arial" w:hAnsi="Calibri"/>
                <w:b/>
                <w:color w:val="FFFFFF" w:themeColor="background1"/>
                <w:sz w:val="20"/>
                <w:szCs w:val="20"/>
              </w:rPr>
            </w:pPr>
            <w:r w:rsidRPr="007E3AD3">
              <w:rPr>
                <w:rFonts w:ascii="Calibri" w:eastAsia="Arial" w:hAnsi="Calibri"/>
                <w:b/>
                <w:color w:val="FFFFFF" w:themeColor="background1"/>
                <w:sz w:val="20"/>
                <w:szCs w:val="20"/>
              </w:rPr>
              <w:t>Excavation Contractor</w:t>
            </w:r>
          </w:p>
        </w:tc>
        <w:tc>
          <w:tcPr>
            <w:tcW w:w="7380" w:type="dxa"/>
            <w:gridSpan w:val="2"/>
            <w:tcBorders>
              <w:top w:val="single" w:sz="8" w:space="0" w:color="6E27C5"/>
              <w:left w:val="single" w:sz="8" w:space="0" w:color="6E27C5"/>
              <w:bottom w:val="single" w:sz="8" w:space="0" w:color="6E27C5"/>
              <w:right w:val="single" w:sz="8" w:space="0" w:color="6E27C5"/>
            </w:tcBorders>
            <w:shd w:val="clear" w:color="auto" w:fill="FFFFFF"/>
          </w:tcPr>
          <w:p w:rsidR="005265A4" w:rsidRPr="00A82121" w:rsidRDefault="005265A4">
            <w:pPr>
              <w:rPr>
                <w:rFonts w:ascii="Calibri" w:eastAsia="Arial" w:hAnsi="Calibri" w:cs="Arial"/>
                <w:sz w:val="20"/>
                <w:szCs w:val="20"/>
              </w:rPr>
            </w:pPr>
            <w:r w:rsidRPr="00A82121">
              <w:rPr>
                <w:rFonts w:ascii="Calibri" w:eastAsia="Arial" w:hAnsi="Calibri" w:cs="Arial"/>
                <w:sz w:val="20"/>
                <w:szCs w:val="20"/>
              </w:rPr>
              <w:fldChar w:fldCharType="begin">
                <w:ffData>
                  <w:name w:val="Text148"/>
                  <w:enabled/>
                  <w:calcOnExit w:val="0"/>
                  <w:textInput/>
                </w:ffData>
              </w:fldChar>
            </w:r>
            <w:r w:rsidRPr="00A82121">
              <w:rPr>
                <w:rFonts w:ascii="Calibri" w:eastAsia="Arial" w:hAnsi="Calibri" w:cs="Arial"/>
                <w:sz w:val="20"/>
                <w:szCs w:val="20"/>
              </w:rPr>
              <w:instrText xml:space="preserve"> FORMTEXT </w:instrText>
            </w:r>
            <w:r w:rsidRPr="00A82121">
              <w:rPr>
                <w:rFonts w:ascii="Calibri" w:eastAsia="Arial" w:hAnsi="Calibri" w:cs="Arial"/>
                <w:sz w:val="20"/>
                <w:szCs w:val="20"/>
              </w:rPr>
            </w:r>
            <w:r w:rsidRPr="00A82121">
              <w:rPr>
                <w:rFonts w:ascii="Calibri" w:eastAsia="Arial" w:hAnsi="Calibri" w:cs="Arial"/>
                <w:sz w:val="20"/>
                <w:szCs w:val="20"/>
              </w:rPr>
              <w:fldChar w:fldCharType="separate"/>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fldChar w:fldCharType="end"/>
            </w:r>
          </w:p>
        </w:tc>
      </w:tr>
      <w:tr w:rsidR="00516B06" w:rsidTr="007E3AD3">
        <w:tc>
          <w:tcPr>
            <w:tcW w:w="2700" w:type="dxa"/>
            <w:tcBorders>
              <w:top w:val="nil"/>
              <w:left w:val="single" w:sz="8" w:space="0" w:color="6E27C5"/>
              <w:bottom w:val="nil"/>
              <w:right w:val="single" w:sz="8" w:space="0" w:color="6E27C5"/>
            </w:tcBorders>
            <w:shd w:val="clear" w:color="auto" w:fill="6E27C5"/>
          </w:tcPr>
          <w:p w:rsidR="00516B06" w:rsidRPr="007E3AD3" w:rsidRDefault="00516B06" w:rsidP="00CB3B62">
            <w:pPr>
              <w:rPr>
                <w:rFonts w:ascii="Calibri" w:eastAsia="Arial" w:hAnsi="Calibri"/>
                <w:b/>
                <w:color w:val="FFFFFF" w:themeColor="background1"/>
                <w:sz w:val="20"/>
                <w:szCs w:val="20"/>
              </w:rPr>
            </w:pPr>
            <w:r w:rsidRPr="007E3AD3">
              <w:rPr>
                <w:rFonts w:ascii="Calibri" w:eastAsia="Arial" w:hAnsi="Calibri"/>
                <w:b/>
                <w:color w:val="FFFFFF" w:themeColor="background1"/>
                <w:sz w:val="20"/>
                <w:szCs w:val="20"/>
              </w:rPr>
              <w:t>Competent Person</w:t>
            </w:r>
          </w:p>
        </w:tc>
        <w:tc>
          <w:tcPr>
            <w:tcW w:w="7380" w:type="dxa"/>
            <w:gridSpan w:val="2"/>
            <w:tcBorders>
              <w:top w:val="single" w:sz="8" w:space="0" w:color="6E27C5"/>
              <w:left w:val="single" w:sz="8" w:space="0" w:color="6E27C5"/>
              <w:bottom w:val="single" w:sz="8" w:space="0" w:color="6E27C5"/>
              <w:right w:val="single" w:sz="8" w:space="0" w:color="6E27C5"/>
            </w:tcBorders>
            <w:shd w:val="clear" w:color="auto" w:fill="FFFFFF"/>
          </w:tcPr>
          <w:p w:rsidR="00516B06" w:rsidRPr="00A82121" w:rsidRDefault="00516B06">
            <w:pPr>
              <w:rPr>
                <w:rFonts w:ascii="Calibri" w:eastAsia="Arial" w:hAnsi="Calibri" w:cs="Arial"/>
                <w:sz w:val="20"/>
                <w:szCs w:val="20"/>
              </w:rPr>
            </w:pPr>
            <w:r w:rsidRPr="00A82121">
              <w:rPr>
                <w:rFonts w:ascii="Calibri" w:eastAsia="Arial" w:hAnsi="Calibri" w:cs="Arial"/>
                <w:sz w:val="20"/>
                <w:szCs w:val="20"/>
              </w:rPr>
              <w:fldChar w:fldCharType="begin">
                <w:ffData>
                  <w:name w:val="Text148"/>
                  <w:enabled/>
                  <w:calcOnExit w:val="0"/>
                  <w:textInput/>
                </w:ffData>
              </w:fldChar>
            </w:r>
            <w:r w:rsidRPr="00A82121">
              <w:rPr>
                <w:rFonts w:ascii="Calibri" w:eastAsia="Arial" w:hAnsi="Calibri" w:cs="Arial"/>
                <w:sz w:val="20"/>
                <w:szCs w:val="20"/>
              </w:rPr>
              <w:instrText xml:space="preserve"> FORMTEXT </w:instrText>
            </w:r>
            <w:r w:rsidRPr="00A82121">
              <w:rPr>
                <w:rFonts w:ascii="Calibri" w:eastAsia="Arial" w:hAnsi="Calibri" w:cs="Arial"/>
                <w:sz w:val="20"/>
                <w:szCs w:val="20"/>
              </w:rPr>
            </w:r>
            <w:r w:rsidRPr="00A82121">
              <w:rPr>
                <w:rFonts w:ascii="Calibri" w:eastAsia="Arial" w:hAnsi="Calibri" w:cs="Arial"/>
                <w:sz w:val="20"/>
                <w:szCs w:val="20"/>
              </w:rPr>
              <w:fldChar w:fldCharType="separate"/>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fldChar w:fldCharType="end"/>
            </w:r>
          </w:p>
        </w:tc>
      </w:tr>
      <w:tr w:rsidR="00781D5C" w:rsidTr="007E3AD3">
        <w:tc>
          <w:tcPr>
            <w:tcW w:w="2700" w:type="dxa"/>
            <w:tcBorders>
              <w:top w:val="nil"/>
              <w:left w:val="single" w:sz="8" w:space="0" w:color="6E27C5"/>
              <w:bottom w:val="nil"/>
              <w:right w:val="single" w:sz="8" w:space="0" w:color="6E27C5"/>
            </w:tcBorders>
            <w:shd w:val="clear" w:color="auto" w:fill="6E27C5"/>
          </w:tcPr>
          <w:p w:rsidR="00781D5C" w:rsidRPr="007E3AD3" w:rsidRDefault="00516B06" w:rsidP="00CB3B62">
            <w:pPr>
              <w:rPr>
                <w:rFonts w:ascii="Calibri" w:eastAsia="Arial" w:hAnsi="Calibri"/>
                <w:b/>
                <w:color w:val="FFFFFF" w:themeColor="background1"/>
                <w:sz w:val="20"/>
                <w:szCs w:val="20"/>
              </w:rPr>
            </w:pPr>
            <w:r w:rsidRPr="007E3AD3">
              <w:rPr>
                <w:rFonts w:ascii="Calibri" w:eastAsia="Arial" w:hAnsi="Calibri"/>
                <w:b/>
                <w:color w:val="FFFFFF" w:themeColor="background1"/>
                <w:sz w:val="20"/>
                <w:szCs w:val="20"/>
              </w:rPr>
              <w:t>Date Excavation Started</w:t>
            </w:r>
          </w:p>
        </w:tc>
        <w:tc>
          <w:tcPr>
            <w:tcW w:w="7380" w:type="dxa"/>
            <w:gridSpan w:val="2"/>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651A65">
            <w:pPr>
              <w:rPr>
                <w:rFonts w:ascii="Arial" w:eastAsia="Arial" w:hAnsi="Arial"/>
                <w:sz w:val="18"/>
                <w:szCs w:val="22"/>
              </w:rPr>
            </w:pPr>
            <w:r>
              <w:rPr>
                <w:rFonts w:ascii="Calibri" w:eastAsia="Arial" w:hAnsi="Calibri" w:cs="Arial"/>
                <w:sz w:val="20"/>
                <w:szCs w:val="20"/>
              </w:rPr>
              <w:fldChar w:fldCharType="begin">
                <w:ffData>
                  <w:name w:val=""/>
                  <w:enabled/>
                  <w:calcOnExit w:val="0"/>
                  <w:textInput/>
                </w:ffData>
              </w:fldChar>
            </w:r>
            <w:r>
              <w:rPr>
                <w:rFonts w:ascii="Calibri" w:eastAsia="Arial" w:hAnsi="Calibri" w:cs="Arial"/>
                <w:sz w:val="20"/>
                <w:szCs w:val="20"/>
              </w:rPr>
              <w:instrText xml:space="preserve"> FORMTEXT </w:instrText>
            </w:r>
            <w:r>
              <w:rPr>
                <w:rFonts w:ascii="Calibri" w:eastAsia="Arial" w:hAnsi="Calibri" w:cs="Arial"/>
                <w:sz w:val="20"/>
                <w:szCs w:val="20"/>
              </w:rPr>
            </w:r>
            <w:r>
              <w:rPr>
                <w:rFonts w:ascii="Calibri" w:eastAsia="Arial" w:hAnsi="Calibri" w:cs="Arial"/>
                <w:sz w:val="20"/>
                <w:szCs w:val="20"/>
              </w:rPr>
              <w:fldChar w:fldCharType="separate"/>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sz w:val="20"/>
                <w:szCs w:val="20"/>
              </w:rPr>
              <w:fldChar w:fldCharType="end"/>
            </w:r>
          </w:p>
        </w:tc>
      </w:tr>
      <w:tr w:rsidR="00781D5C" w:rsidTr="007E3AD3">
        <w:tc>
          <w:tcPr>
            <w:tcW w:w="2700" w:type="dxa"/>
            <w:tcBorders>
              <w:top w:val="nil"/>
              <w:left w:val="single" w:sz="8" w:space="0" w:color="6E27C5"/>
              <w:bottom w:val="nil"/>
              <w:right w:val="single" w:sz="8" w:space="0" w:color="6E27C5"/>
            </w:tcBorders>
            <w:shd w:val="clear" w:color="auto" w:fill="6E27C5"/>
          </w:tcPr>
          <w:p w:rsidR="00781D5C" w:rsidRPr="007E3AD3" w:rsidRDefault="00781D5C" w:rsidP="00CB3B62">
            <w:pPr>
              <w:rPr>
                <w:rFonts w:ascii="Calibri" w:eastAsia="Arial" w:hAnsi="Calibri"/>
                <w:b/>
                <w:color w:val="FFFFFF" w:themeColor="background1"/>
                <w:sz w:val="20"/>
                <w:szCs w:val="20"/>
              </w:rPr>
            </w:pPr>
            <w:r w:rsidRPr="007E3AD3">
              <w:rPr>
                <w:rFonts w:ascii="Calibri" w:eastAsia="Arial" w:hAnsi="Calibri"/>
                <w:b/>
                <w:color w:val="FFFFFF" w:themeColor="background1"/>
                <w:sz w:val="20"/>
                <w:szCs w:val="20"/>
              </w:rPr>
              <w:t>Expected Completion Date</w:t>
            </w:r>
          </w:p>
        </w:tc>
        <w:tc>
          <w:tcPr>
            <w:tcW w:w="7380" w:type="dxa"/>
            <w:gridSpan w:val="2"/>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405DB5">
            <w:pPr>
              <w:rPr>
                <w:rFonts w:ascii="Arial" w:eastAsia="Arial" w:hAnsi="Arial"/>
                <w:sz w:val="18"/>
                <w:szCs w:val="22"/>
              </w:rPr>
            </w:pPr>
            <w:r>
              <w:rPr>
                <w:rFonts w:ascii="Calibri" w:eastAsia="Arial" w:hAnsi="Calibri" w:cs="Arial"/>
                <w:sz w:val="20"/>
                <w:szCs w:val="20"/>
              </w:rPr>
              <w:fldChar w:fldCharType="begin">
                <w:ffData>
                  <w:name w:val=""/>
                  <w:enabled/>
                  <w:calcOnExit w:val="0"/>
                  <w:textInput/>
                </w:ffData>
              </w:fldChar>
            </w:r>
            <w:r>
              <w:rPr>
                <w:rFonts w:ascii="Calibri" w:eastAsia="Arial" w:hAnsi="Calibri" w:cs="Arial"/>
                <w:sz w:val="20"/>
                <w:szCs w:val="20"/>
              </w:rPr>
              <w:instrText xml:space="preserve"> FORMTEXT </w:instrText>
            </w:r>
            <w:r>
              <w:rPr>
                <w:rFonts w:ascii="Calibri" w:eastAsia="Arial" w:hAnsi="Calibri" w:cs="Arial"/>
                <w:sz w:val="20"/>
                <w:szCs w:val="20"/>
              </w:rPr>
            </w:r>
            <w:r>
              <w:rPr>
                <w:rFonts w:ascii="Calibri" w:eastAsia="Arial" w:hAnsi="Calibri" w:cs="Arial"/>
                <w:sz w:val="20"/>
                <w:szCs w:val="20"/>
              </w:rPr>
              <w:fldChar w:fldCharType="separate"/>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sz w:val="20"/>
                <w:szCs w:val="20"/>
              </w:rPr>
              <w:fldChar w:fldCharType="end"/>
            </w:r>
          </w:p>
        </w:tc>
      </w:tr>
      <w:tr w:rsidR="00781D5C" w:rsidTr="007E3AD3">
        <w:tc>
          <w:tcPr>
            <w:tcW w:w="2700" w:type="dxa"/>
            <w:tcBorders>
              <w:top w:val="nil"/>
              <w:left w:val="single" w:sz="8" w:space="0" w:color="6E27C5"/>
              <w:bottom w:val="single" w:sz="8" w:space="0" w:color="6E27C5"/>
              <w:right w:val="single" w:sz="8" w:space="0" w:color="6E27C5"/>
            </w:tcBorders>
            <w:shd w:val="clear" w:color="auto" w:fill="6E27C5"/>
          </w:tcPr>
          <w:p w:rsidR="00781D5C" w:rsidRPr="007E3AD3" w:rsidRDefault="00781D5C" w:rsidP="00CB3B62">
            <w:pPr>
              <w:rPr>
                <w:rFonts w:ascii="Calibri" w:eastAsia="Arial" w:hAnsi="Calibri"/>
                <w:b/>
                <w:color w:val="FFFFFF" w:themeColor="background1"/>
                <w:sz w:val="20"/>
                <w:szCs w:val="20"/>
              </w:rPr>
            </w:pPr>
            <w:r w:rsidRPr="007E3AD3">
              <w:rPr>
                <w:rFonts w:ascii="Calibri" w:eastAsia="Arial" w:hAnsi="Calibri"/>
                <w:b/>
                <w:color w:val="FFFFFF" w:themeColor="background1"/>
                <w:sz w:val="20"/>
                <w:szCs w:val="20"/>
              </w:rPr>
              <w:t>No. of Project Workers</w:t>
            </w:r>
          </w:p>
        </w:tc>
        <w:tc>
          <w:tcPr>
            <w:tcW w:w="7380" w:type="dxa"/>
            <w:gridSpan w:val="2"/>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pPr>
              <w:rPr>
                <w:rFonts w:ascii="Arial" w:eastAsia="Arial" w:hAnsi="Arial"/>
                <w:sz w:val="18"/>
                <w:szCs w:val="22"/>
              </w:rPr>
            </w:pPr>
            <w:r w:rsidRPr="00A82121">
              <w:rPr>
                <w:rFonts w:ascii="Calibri" w:eastAsia="Arial" w:hAnsi="Calibri" w:cs="Arial"/>
                <w:sz w:val="20"/>
                <w:szCs w:val="20"/>
              </w:rPr>
              <w:fldChar w:fldCharType="begin">
                <w:ffData>
                  <w:name w:val="Text148"/>
                  <w:enabled/>
                  <w:calcOnExit w:val="0"/>
                  <w:textInput/>
                </w:ffData>
              </w:fldChar>
            </w:r>
            <w:r w:rsidRPr="00A82121">
              <w:rPr>
                <w:rFonts w:ascii="Calibri" w:eastAsia="Arial" w:hAnsi="Calibri" w:cs="Arial"/>
                <w:sz w:val="20"/>
                <w:szCs w:val="20"/>
              </w:rPr>
              <w:instrText xml:space="preserve"> FORMTEXT </w:instrText>
            </w:r>
            <w:r w:rsidRPr="00A82121">
              <w:rPr>
                <w:rFonts w:ascii="Calibri" w:eastAsia="Arial" w:hAnsi="Calibri" w:cs="Arial"/>
                <w:sz w:val="20"/>
                <w:szCs w:val="20"/>
              </w:rPr>
            </w:r>
            <w:r w:rsidRPr="00A82121">
              <w:rPr>
                <w:rFonts w:ascii="Calibri" w:eastAsia="Arial" w:hAnsi="Calibri" w:cs="Arial"/>
                <w:sz w:val="20"/>
                <w:szCs w:val="20"/>
              </w:rPr>
              <w:fldChar w:fldCharType="separate"/>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fldChar w:fldCharType="end"/>
            </w:r>
          </w:p>
        </w:tc>
      </w:tr>
      <w:tr w:rsidR="00853D32" w:rsidTr="007E3AD3">
        <w:tc>
          <w:tcPr>
            <w:tcW w:w="2700" w:type="dxa"/>
            <w:tcBorders>
              <w:top w:val="single" w:sz="8" w:space="0" w:color="6E27C5"/>
              <w:bottom w:val="single" w:sz="8" w:space="0" w:color="6E27C5"/>
            </w:tcBorders>
            <w:shd w:val="clear" w:color="auto" w:fill="FFFFFF"/>
          </w:tcPr>
          <w:p w:rsidR="00853D32" w:rsidRPr="00A82121" w:rsidRDefault="00853D32" w:rsidP="00CB3B62">
            <w:pPr>
              <w:rPr>
                <w:rFonts w:ascii="Calibri" w:eastAsia="Arial" w:hAnsi="Calibri"/>
                <w:b/>
                <w:color w:val="000000"/>
                <w:sz w:val="20"/>
                <w:szCs w:val="20"/>
              </w:rPr>
            </w:pPr>
          </w:p>
        </w:tc>
        <w:tc>
          <w:tcPr>
            <w:tcW w:w="7380" w:type="dxa"/>
            <w:gridSpan w:val="2"/>
            <w:tcBorders>
              <w:top w:val="single" w:sz="8" w:space="0" w:color="6E27C5"/>
              <w:bottom w:val="single" w:sz="8" w:space="0" w:color="6E27C5"/>
            </w:tcBorders>
            <w:shd w:val="clear" w:color="auto" w:fill="FFFFFF"/>
          </w:tcPr>
          <w:p w:rsidR="00853D32" w:rsidRPr="00A82121" w:rsidRDefault="00853D32">
            <w:pPr>
              <w:rPr>
                <w:rFonts w:ascii="Calibri" w:eastAsia="Arial" w:hAnsi="Calibri" w:cs="Arial"/>
                <w:sz w:val="20"/>
                <w:szCs w:val="20"/>
              </w:rPr>
            </w:pPr>
          </w:p>
        </w:tc>
      </w:tr>
      <w:tr w:rsidR="00853D32" w:rsidTr="007E3AD3">
        <w:tc>
          <w:tcPr>
            <w:tcW w:w="3787" w:type="dxa"/>
            <w:gridSpan w:val="2"/>
            <w:tcBorders>
              <w:top w:val="nil"/>
              <w:left w:val="nil"/>
              <w:bottom w:val="single" w:sz="8" w:space="0" w:color="FFFFFF" w:themeColor="background1"/>
              <w:right w:val="nil"/>
            </w:tcBorders>
            <w:shd w:val="clear" w:color="auto" w:fill="6E27C5"/>
          </w:tcPr>
          <w:p w:rsidR="00853D32" w:rsidRPr="007E3AD3" w:rsidRDefault="00516B06" w:rsidP="00853D32">
            <w:pPr>
              <w:rPr>
                <w:rFonts w:ascii="Calibri" w:eastAsia="Arial" w:hAnsi="Calibri"/>
                <w:b/>
                <w:color w:val="FFFFFF" w:themeColor="background1"/>
                <w:sz w:val="20"/>
                <w:szCs w:val="20"/>
              </w:rPr>
            </w:pPr>
            <w:r w:rsidRPr="007E3AD3">
              <w:rPr>
                <w:rFonts w:ascii="Calibri" w:eastAsia="Arial" w:hAnsi="Calibri"/>
                <w:b/>
                <w:color w:val="FFFFFF" w:themeColor="background1"/>
                <w:sz w:val="20"/>
                <w:szCs w:val="20"/>
              </w:rPr>
              <w:t>Type of Soil</w:t>
            </w:r>
          </w:p>
        </w:tc>
        <w:tc>
          <w:tcPr>
            <w:tcW w:w="6293" w:type="dxa"/>
            <w:tcBorders>
              <w:top w:val="single" w:sz="8" w:space="0" w:color="6E27C5"/>
              <w:left w:val="nil"/>
              <w:bottom w:val="single" w:sz="8" w:space="0" w:color="6E27C5"/>
              <w:right w:val="single" w:sz="8" w:space="0" w:color="6E27C5"/>
            </w:tcBorders>
            <w:shd w:val="clear" w:color="auto" w:fill="FFFFFF"/>
          </w:tcPr>
          <w:p w:rsidR="00853D32" w:rsidRPr="00A82121" w:rsidRDefault="00516B06" w:rsidP="00516B06">
            <w:pPr>
              <w:rPr>
                <w:rFonts w:ascii="Calibri" w:eastAsia="Arial" w:hAnsi="Calibri" w:cs="Arial"/>
                <w:sz w:val="20"/>
                <w:szCs w:val="20"/>
              </w:rPr>
            </w:pPr>
            <w:r>
              <w:rPr>
                <w:rFonts w:ascii="Arial" w:eastAsia="Arial" w:hAnsi="Arial" w:cs="Arial"/>
                <w:sz w:val="18"/>
                <w:szCs w:val="18"/>
              </w:rPr>
              <w:t xml:space="preserve">Stable Rock </w:t>
            </w:r>
            <w:r w:rsidRPr="00A82121">
              <w:rPr>
                <w:rFonts w:ascii="Arial" w:eastAsia="Arial" w:hAnsi="Arial" w:cs="Arial"/>
                <w:sz w:val="18"/>
                <w:szCs w:val="18"/>
              </w:rPr>
              <w:t xml:space="preserve">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816111">
              <w:rPr>
                <w:rFonts w:ascii="Arial" w:eastAsia="Arial" w:hAnsi="Arial" w:cs="Arial"/>
                <w:sz w:val="18"/>
                <w:szCs w:val="18"/>
              </w:rPr>
            </w:r>
            <w:r w:rsidR="00816111">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w:t>
            </w:r>
            <w:r>
              <w:rPr>
                <w:rFonts w:ascii="Arial" w:eastAsia="Arial" w:hAnsi="Arial" w:cs="Arial"/>
                <w:sz w:val="18"/>
                <w:szCs w:val="18"/>
              </w:rPr>
              <w:t xml:space="preserve">A </w:t>
            </w:r>
            <w:r w:rsidRPr="00A82121">
              <w:rPr>
                <w:rFonts w:ascii="Arial" w:eastAsia="Arial" w:hAnsi="Arial" w:cs="Arial"/>
                <w:sz w:val="18"/>
                <w:szCs w:val="18"/>
              </w:rPr>
              <w:t xml:space="preserve">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816111">
              <w:rPr>
                <w:rFonts w:ascii="Arial" w:eastAsia="Arial" w:hAnsi="Arial" w:cs="Arial"/>
                <w:sz w:val="18"/>
                <w:szCs w:val="18"/>
              </w:rPr>
            </w:r>
            <w:r w:rsidR="00816111">
              <w:rPr>
                <w:rFonts w:ascii="Arial" w:eastAsia="Arial" w:hAnsi="Arial" w:cs="Arial"/>
                <w:sz w:val="18"/>
                <w:szCs w:val="18"/>
              </w:rPr>
              <w:fldChar w:fldCharType="separate"/>
            </w:r>
            <w:r w:rsidRPr="00A82121">
              <w:rPr>
                <w:rFonts w:ascii="Arial" w:eastAsia="Arial" w:hAnsi="Arial" w:cs="Arial"/>
                <w:sz w:val="18"/>
                <w:szCs w:val="18"/>
              </w:rPr>
              <w:fldChar w:fldCharType="end"/>
            </w:r>
            <w:r>
              <w:rPr>
                <w:rFonts w:ascii="Arial" w:eastAsia="Arial" w:hAnsi="Arial" w:cs="Arial"/>
                <w:sz w:val="18"/>
                <w:szCs w:val="18"/>
              </w:rPr>
              <w:t xml:space="preserve">    B</w:t>
            </w:r>
            <w:r w:rsidRPr="00A82121">
              <w:rPr>
                <w:rFonts w:ascii="Arial" w:eastAsia="Arial" w:hAnsi="Arial" w:cs="Arial"/>
                <w:sz w:val="18"/>
                <w:szCs w:val="18"/>
              </w:rPr>
              <w:t xml:space="preserve">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816111">
              <w:rPr>
                <w:rFonts w:ascii="Arial" w:eastAsia="Arial" w:hAnsi="Arial" w:cs="Arial"/>
                <w:sz w:val="18"/>
                <w:szCs w:val="18"/>
              </w:rPr>
            </w:r>
            <w:r w:rsidR="00816111">
              <w:rPr>
                <w:rFonts w:ascii="Arial" w:eastAsia="Arial" w:hAnsi="Arial" w:cs="Arial"/>
                <w:sz w:val="18"/>
                <w:szCs w:val="18"/>
              </w:rPr>
              <w:fldChar w:fldCharType="separate"/>
            </w:r>
            <w:r w:rsidRPr="00A82121">
              <w:rPr>
                <w:rFonts w:ascii="Arial" w:eastAsia="Arial" w:hAnsi="Arial" w:cs="Arial"/>
                <w:sz w:val="18"/>
                <w:szCs w:val="18"/>
              </w:rPr>
              <w:fldChar w:fldCharType="end"/>
            </w:r>
            <w:r>
              <w:rPr>
                <w:rFonts w:ascii="Arial" w:eastAsia="Arial" w:hAnsi="Arial" w:cs="Arial"/>
                <w:sz w:val="18"/>
                <w:szCs w:val="18"/>
              </w:rPr>
              <w:t xml:space="preserve">    C</w:t>
            </w:r>
            <w:r w:rsidRPr="00A82121">
              <w:rPr>
                <w:rFonts w:ascii="Arial" w:eastAsia="Arial" w:hAnsi="Arial" w:cs="Arial"/>
                <w:sz w:val="18"/>
                <w:szCs w:val="18"/>
              </w:rPr>
              <w:t xml:space="preserve">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816111">
              <w:rPr>
                <w:rFonts w:ascii="Arial" w:eastAsia="Arial" w:hAnsi="Arial" w:cs="Arial"/>
                <w:sz w:val="18"/>
                <w:szCs w:val="18"/>
              </w:rPr>
            </w:r>
            <w:r w:rsidR="00816111">
              <w:rPr>
                <w:rFonts w:ascii="Arial" w:eastAsia="Arial" w:hAnsi="Arial" w:cs="Arial"/>
                <w:sz w:val="18"/>
                <w:szCs w:val="18"/>
              </w:rPr>
              <w:fldChar w:fldCharType="separate"/>
            </w:r>
            <w:r w:rsidRPr="00A82121">
              <w:rPr>
                <w:rFonts w:ascii="Arial" w:eastAsia="Arial" w:hAnsi="Arial" w:cs="Arial"/>
                <w:sz w:val="18"/>
                <w:szCs w:val="18"/>
              </w:rPr>
              <w:fldChar w:fldCharType="end"/>
            </w:r>
          </w:p>
        </w:tc>
      </w:tr>
      <w:tr w:rsidR="00853D32" w:rsidTr="007E3AD3">
        <w:tc>
          <w:tcPr>
            <w:tcW w:w="3787" w:type="dxa"/>
            <w:gridSpan w:val="2"/>
            <w:tcBorders>
              <w:top w:val="single" w:sz="8" w:space="0" w:color="FFFFFF" w:themeColor="background1"/>
              <w:left w:val="nil"/>
              <w:bottom w:val="single" w:sz="8" w:space="0" w:color="FFFFFF" w:themeColor="background1"/>
              <w:right w:val="nil"/>
            </w:tcBorders>
            <w:shd w:val="clear" w:color="auto" w:fill="6E27C5"/>
          </w:tcPr>
          <w:p w:rsidR="00853D32" w:rsidRPr="007E3AD3" w:rsidRDefault="00516B06" w:rsidP="00853D32">
            <w:pPr>
              <w:rPr>
                <w:rFonts w:ascii="Calibri" w:eastAsia="Arial" w:hAnsi="Calibri"/>
                <w:b/>
                <w:color w:val="FFFFFF" w:themeColor="background1"/>
                <w:sz w:val="20"/>
                <w:szCs w:val="20"/>
              </w:rPr>
            </w:pPr>
            <w:r w:rsidRPr="007E3AD3">
              <w:rPr>
                <w:rFonts w:ascii="Calibri" w:eastAsia="Arial" w:hAnsi="Calibri"/>
                <w:b/>
                <w:color w:val="FFFFFF" w:themeColor="background1"/>
                <w:sz w:val="20"/>
                <w:szCs w:val="20"/>
              </w:rPr>
              <w:t>Excavation Dimensions</w:t>
            </w:r>
          </w:p>
        </w:tc>
        <w:tc>
          <w:tcPr>
            <w:tcW w:w="6293" w:type="dxa"/>
            <w:tcBorders>
              <w:top w:val="single" w:sz="8" w:space="0" w:color="6E27C5"/>
              <w:left w:val="nil"/>
              <w:bottom w:val="single" w:sz="8" w:space="0" w:color="6E27C5"/>
              <w:right w:val="single" w:sz="8" w:space="0" w:color="6E27C5"/>
            </w:tcBorders>
            <w:shd w:val="clear" w:color="auto" w:fill="FFFFFF"/>
          </w:tcPr>
          <w:p w:rsidR="00853D32" w:rsidRPr="00A82121" w:rsidRDefault="00853D32" w:rsidP="00853D32">
            <w:pPr>
              <w:rPr>
                <w:rFonts w:ascii="Calibri" w:eastAsia="Arial" w:hAnsi="Calibri" w:cs="Arial"/>
                <w:sz w:val="20"/>
                <w:szCs w:val="20"/>
              </w:rPr>
            </w:pPr>
            <w:r w:rsidRPr="00A82121">
              <w:rPr>
                <w:rFonts w:ascii="Calibri" w:eastAsia="Arial" w:hAnsi="Calibri" w:cs="Arial"/>
                <w:sz w:val="20"/>
                <w:szCs w:val="20"/>
              </w:rPr>
              <w:fldChar w:fldCharType="begin">
                <w:ffData>
                  <w:name w:val="Text148"/>
                  <w:enabled/>
                  <w:calcOnExit w:val="0"/>
                  <w:textInput/>
                </w:ffData>
              </w:fldChar>
            </w:r>
            <w:r w:rsidRPr="00A82121">
              <w:rPr>
                <w:rFonts w:ascii="Calibri" w:eastAsia="Arial" w:hAnsi="Calibri" w:cs="Arial"/>
                <w:sz w:val="20"/>
                <w:szCs w:val="20"/>
              </w:rPr>
              <w:instrText xml:space="preserve"> FORMTEXT </w:instrText>
            </w:r>
            <w:r w:rsidRPr="00A82121">
              <w:rPr>
                <w:rFonts w:ascii="Calibri" w:eastAsia="Arial" w:hAnsi="Calibri" w:cs="Arial"/>
                <w:sz w:val="20"/>
                <w:szCs w:val="20"/>
              </w:rPr>
            </w:r>
            <w:r w:rsidRPr="00A82121">
              <w:rPr>
                <w:rFonts w:ascii="Calibri" w:eastAsia="Arial" w:hAnsi="Calibri" w:cs="Arial"/>
                <w:sz w:val="20"/>
                <w:szCs w:val="20"/>
              </w:rPr>
              <w:fldChar w:fldCharType="separate"/>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fldChar w:fldCharType="end"/>
            </w:r>
          </w:p>
        </w:tc>
      </w:tr>
      <w:tr w:rsidR="00853D32" w:rsidTr="007E3AD3">
        <w:tc>
          <w:tcPr>
            <w:tcW w:w="3787" w:type="dxa"/>
            <w:gridSpan w:val="2"/>
            <w:tcBorders>
              <w:top w:val="single" w:sz="8" w:space="0" w:color="FFFFFF" w:themeColor="background1"/>
              <w:left w:val="nil"/>
              <w:bottom w:val="single" w:sz="8" w:space="0" w:color="FFFFFF" w:themeColor="background1"/>
              <w:right w:val="nil"/>
            </w:tcBorders>
            <w:shd w:val="clear" w:color="auto" w:fill="6E27C5"/>
          </w:tcPr>
          <w:p w:rsidR="00853D32" w:rsidRPr="007E3AD3" w:rsidRDefault="00516B06" w:rsidP="00853D32">
            <w:pPr>
              <w:rPr>
                <w:rFonts w:ascii="Calibri" w:eastAsia="Arial" w:hAnsi="Calibri"/>
                <w:b/>
                <w:color w:val="FFFFFF" w:themeColor="background1"/>
                <w:sz w:val="20"/>
                <w:szCs w:val="20"/>
              </w:rPr>
            </w:pPr>
            <w:r w:rsidRPr="007E3AD3">
              <w:rPr>
                <w:rFonts w:ascii="Calibri" w:eastAsia="Arial" w:hAnsi="Calibri"/>
                <w:b/>
                <w:color w:val="FFFFFF" w:themeColor="background1"/>
                <w:sz w:val="20"/>
                <w:szCs w:val="20"/>
              </w:rPr>
              <w:t>Type of Protection System Used</w:t>
            </w:r>
          </w:p>
        </w:tc>
        <w:tc>
          <w:tcPr>
            <w:tcW w:w="6293" w:type="dxa"/>
            <w:tcBorders>
              <w:top w:val="single" w:sz="8" w:space="0" w:color="6E27C5"/>
              <w:left w:val="nil"/>
              <w:bottom w:val="single" w:sz="8" w:space="0" w:color="6E27C5"/>
              <w:right w:val="single" w:sz="8" w:space="0" w:color="6E27C5"/>
            </w:tcBorders>
            <w:shd w:val="clear" w:color="auto" w:fill="FFFFFF"/>
          </w:tcPr>
          <w:p w:rsidR="00853D32" w:rsidRPr="00A82121" w:rsidRDefault="00853D32" w:rsidP="00853D32">
            <w:pPr>
              <w:rPr>
                <w:rFonts w:ascii="Calibri" w:eastAsia="Arial" w:hAnsi="Calibri" w:cs="Arial"/>
                <w:sz w:val="20"/>
                <w:szCs w:val="20"/>
              </w:rPr>
            </w:pPr>
            <w:r w:rsidRPr="00A82121">
              <w:rPr>
                <w:rFonts w:ascii="Calibri" w:eastAsia="Arial" w:hAnsi="Calibri" w:cs="Arial"/>
                <w:sz w:val="20"/>
                <w:szCs w:val="20"/>
              </w:rPr>
              <w:fldChar w:fldCharType="begin">
                <w:ffData>
                  <w:name w:val="Text148"/>
                  <w:enabled/>
                  <w:calcOnExit w:val="0"/>
                  <w:textInput/>
                </w:ffData>
              </w:fldChar>
            </w:r>
            <w:r w:rsidRPr="00A82121">
              <w:rPr>
                <w:rFonts w:ascii="Calibri" w:eastAsia="Arial" w:hAnsi="Calibri" w:cs="Arial"/>
                <w:sz w:val="20"/>
                <w:szCs w:val="20"/>
              </w:rPr>
              <w:instrText xml:space="preserve"> FORMTEXT </w:instrText>
            </w:r>
            <w:r w:rsidRPr="00A82121">
              <w:rPr>
                <w:rFonts w:ascii="Calibri" w:eastAsia="Arial" w:hAnsi="Calibri" w:cs="Arial"/>
                <w:sz w:val="20"/>
                <w:szCs w:val="20"/>
              </w:rPr>
            </w:r>
            <w:r w:rsidRPr="00A82121">
              <w:rPr>
                <w:rFonts w:ascii="Calibri" w:eastAsia="Arial" w:hAnsi="Calibri" w:cs="Arial"/>
                <w:sz w:val="20"/>
                <w:szCs w:val="20"/>
              </w:rPr>
              <w:fldChar w:fldCharType="separate"/>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fldChar w:fldCharType="end"/>
            </w:r>
          </w:p>
        </w:tc>
      </w:tr>
      <w:tr w:rsidR="00516B06" w:rsidTr="007E3AD3">
        <w:tc>
          <w:tcPr>
            <w:tcW w:w="3787" w:type="dxa"/>
            <w:gridSpan w:val="2"/>
            <w:tcBorders>
              <w:top w:val="single" w:sz="8" w:space="0" w:color="FFFFFF" w:themeColor="background1"/>
              <w:left w:val="nil"/>
              <w:bottom w:val="nil"/>
              <w:right w:val="nil"/>
            </w:tcBorders>
            <w:shd w:val="clear" w:color="auto" w:fill="6E27C5"/>
          </w:tcPr>
          <w:p w:rsidR="00516B06" w:rsidRPr="007E3AD3" w:rsidRDefault="00516B06" w:rsidP="00853D32">
            <w:pPr>
              <w:rPr>
                <w:rFonts w:ascii="Calibri" w:eastAsia="Arial" w:hAnsi="Calibri"/>
                <w:b/>
                <w:color w:val="FFFFFF" w:themeColor="background1"/>
                <w:sz w:val="20"/>
                <w:szCs w:val="20"/>
              </w:rPr>
            </w:pPr>
            <w:r w:rsidRPr="007E3AD3">
              <w:rPr>
                <w:rFonts w:ascii="Calibri" w:eastAsia="Arial" w:hAnsi="Calibri"/>
                <w:b/>
                <w:color w:val="FFFFFF" w:themeColor="background1"/>
                <w:sz w:val="20"/>
                <w:szCs w:val="20"/>
              </w:rPr>
              <w:t>Protection System Designed by a Registered Professional Engineer</w:t>
            </w:r>
          </w:p>
        </w:tc>
        <w:tc>
          <w:tcPr>
            <w:tcW w:w="6293" w:type="dxa"/>
            <w:tcBorders>
              <w:top w:val="single" w:sz="8" w:space="0" w:color="6E27C5"/>
              <w:left w:val="nil"/>
              <w:bottom w:val="single" w:sz="8" w:space="0" w:color="6E27C5"/>
              <w:right w:val="single" w:sz="8" w:space="0" w:color="6E27C5"/>
            </w:tcBorders>
            <w:shd w:val="clear" w:color="auto" w:fill="FFFFFF"/>
          </w:tcPr>
          <w:p w:rsidR="00516B06" w:rsidRPr="00A82121" w:rsidRDefault="00516B06" w:rsidP="00853D32">
            <w:pPr>
              <w:rPr>
                <w:rFonts w:ascii="Calibri" w:eastAsia="Arial" w:hAnsi="Calibri" w:cs="Arial"/>
                <w:sz w:val="20"/>
                <w:szCs w:val="20"/>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816111">
              <w:rPr>
                <w:rFonts w:ascii="Arial" w:eastAsia="Arial" w:hAnsi="Arial" w:cs="Arial"/>
                <w:sz w:val="18"/>
                <w:szCs w:val="18"/>
              </w:rPr>
            </w:r>
            <w:r w:rsidR="00816111">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816111">
              <w:rPr>
                <w:rFonts w:ascii="Arial" w:eastAsia="Arial" w:hAnsi="Arial" w:cs="Arial"/>
                <w:sz w:val="18"/>
                <w:szCs w:val="18"/>
              </w:rPr>
            </w:r>
            <w:r w:rsidR="00816111">
              <w:rPr>
                <w:rFonts w:ascii="Arial" w:eastAsia="Arial" w:hAnsi="Arial" w:cs="Arial"/>
                <w:sz w:val="18"/>
                <w:szCs w:val="18"/>
              </w:rPr>
              <w:fldChar w:fldCharType="separate"/>
            </w:r>
            <w:r w:rsidRPr="00A82121">
              <w:rPr>
                <w:rFonts w:ascii="Arial" w:eastAsia="Arial" w:hAnsi="Arial" w:cs="Arial"/>
                <w:sz w:val="18"/>
                <w:szCs w:val="18"/>
              </w:rPr>
              <w:fldChar w:fldCharType="end"/>
            </w:r>
            <w:r>
              <w:rPr>
                <w:rFonts w:ascii="Arial" w:eastAsia="Arial" w:hAnsi="Arial" w:cs="Arial"/>
                <w:sz w:val="18"/>
                <w:szCs w:val="18"/>
              </w:rPr>
              <w:t xml:space="preserve">    N/A </w:t>
            </w:r>
            <w:r w:rsidRPr="00A82121">
              <w:rPr>
                <w:rFonts w:ascii="Arial" w:eastAsia="Arial" w:hAnsi="Arial" w:cs="Arial"/>
                <w:sz w:val="18"/>
                <w:szCs w:val="18"/>
              </w:rPr>
              <w:t xml:space="preserve">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816111">
              <w:rPr>
                <w:rFonts w:ascii="Arial" w:eastAsia="Arial" w:hAnsi="Arial" w:cs="Arial"/>
                <w:sz w:val="18"/>
                <w:szCs w:val="18"/>
              </w:rPr>
            </w:r>
            <w:r w:rsidR="00816111">
              <w:rPr>
                <w:rFonts w:ascii="Arial" w:eastAsia="Arial" w:hAnsi="Arial" w:cs="Arial"/>
                <w:sz w:val="18"/>
                <w:szCs w:val="18"/>
              </w:rPr>
              <w:fldChar w:fldCharType="separate"/>
            </w:r>
            <w:r w:rsidRPr="00A82121">
              <w:rPr>
                <w:rFonts w:ascii="Arial" w:eastAsia="Arial" w:hAnsi="Arial" w:cs="Arial"/>
                <w:sz w:val="18"/>
                <w:szCs w:val="18"/>
              </w:rPr>
              <w:fldChar w:fldCharType="end"/>
            </w:r>
          </w:p>
        </w:tc>
      </w:tr>
    </w:tbl>
    <w:p w:rsidR="00853D32" w:rsidRDefault="00853D32"/>
    <w:tbl>
      <w:tblPr>
        <w:tblW w:w="10080" w:type="dxa"/>
        <w:tblInd w:w="-663" w:type="dxa"/>
        <w:tblBorders>
          <w:top w:val="single" w:sz="8" w:space="0" w:color="6E27C5"/>
          <w:left w:val="single" w:sz="8" w:space="0" w:color="6E27C5"/>
          <w:bottom w:val="single" w:sz="8" w:space="0" w:color="6E27C5"/>
          <w:right w:val="single" w:sz="8" w:space="0" w:color="6E27C5"/>
          <w:insideH w:val="single" w:sz="8" w:space="0" w:color="92D050"/>
          <w:insideV w:val="single" w:sz="8" w:space="0" w:color="6E27C5"/>
        </w:tblBorders>
        <w:tblLayout w:type="fixed"/>
        <w:tblCellMar>
          <w:top w:w="28" w:type="dxa"/>
          <w:left w:w="57" w:type="dxa"/>
          <w:bottom w:w="28" w:type="dxa"/>
          <w:right w:w="57" w:type="dxa"/>
        </w:tblCellMar>
        <w:tblLook w:val="01E0" w:firstRow="1" w:lastRow="1" w:firstColumn="1" w:lastColumn="1" w:noHBand="0" w:noVBand="0"/>
      </w:tblPr>
      <w:tblGrid>
        <w:gridCol w:w="3803"/>
        <w:gridCol w:w="6277"/>
      </w:tblGrid>
      <w:tr w:rsidR="00516B06" w:rsidTr="007E3AD3">
        <w:tc>
          <w:tcPr>
            <w:tcW w:w="3803" w:type="dxa"/>
            <w:shd w:val="clear" w:color="auto" w:fill="6E27C5"/>
          </w:tcPr>
          <w:p w:rsidR="00516B06" w:rsidRPr="007E3AD3" w:rsidRDefault="00516B06" w:rsidP="006C63FC">
            <w:pPr>
              <w:rPr>
                <w:rFonts w:ascii="Calibri" w:eastAsia="Arial" w:hAnsi="Calibri"/>
                <w:b/>
                <w:color w:val="FFFFFF" w:themeColor="background1"/>
                <w:sz w:val="20"/>
                <w:szCs w:val="20"/>
              </w:rPr>
            </w:pPr>
            <w:r w:rsidRPr="007E3AD3">
              <w:rPr>
                <w:rFonts w:ascii="Calibri" w:eastAsia="Arial" w:hAnsi="Calibri"/>
                <w:b/>
                <w:color w:val="FFFFFF" w:themeColor="background1"/>
                <w:sz w:val="20"/>
                <w:szCs w:val="20"/>
              </w:rPr>
              <w:t>Excavation Activities in Progress</w:t>
            </w:r>
          </w:p>
        </w:tc>
        <w:tc>
          <w:tcPr>
            <w:tcW w:w="6277" w:type="dxa"/>
            <w:shd w:val="clear" w:color="auto" w:fill="FFFFFF"/>
          </w:tcPr>
          <w:p w:rsidR="00516B06" w:rsidRPr="000364E6" w:rsidRDefault="00516B06" w:rsidP="006C63FC">
            <w:pPr>
              <w:rPr>
                <w:rFonts w:ascii="Arial" w:eastAsia="Arial" w:hAnsi="Arial"/>
                <w:sz w:val="18"/>
                <w:szCs w:val="22"/>
              </w:rPr>
            </w:pPr>
            <w:r w:rsidRPr="000364E6">
              <w:rPr>
                <w:rFonts w:ascii="Calibri" w:eastAsia="Arial" w:hAnsi="Calibri" w:cs="Arial"/>
                <w:sz w:val="20"/>
                <w:szCs w:val="20"/>
              </w:rPr>
              <w:fldChar w:fldCharType="begin">
                <w:ffData>
                  <w:name w:val="Text148"/>
                  <w:enabled/>
                  <w:calcOnExit w:val="0"/>
                  <w:textInput/>
                </w:ffData>
              </w:fldChar>
            </w:r>
            <w:r w:rsidRPr="000364E6">
              <w:rPr>
                <w:rFonts w:ascii="Calibri" w:eastAsia="Arial" w:hAnsi="Calibri" w:cs="Arial"/>
                <w:sz w:val="20"/>
                <w:szCs w:val="20"/>
              </w:rPr>
              <w:instrText xml:space="preserve"> FORMTEXT </w:instrText>
            </w:r>
            <w:r w:rsidRPr="000364E6">
              <w:rPr>
                <w:rFonts w:ascii="Calibri" w:eastAsia="Arial" w:hAnsi="Calibri" w:cs="Arial"/>
                <w:sz w:val="20"/>
                <w:szCs w:val="20"/>
              </w:rPr>
            </w:r>
            <w:r w:rsidRPr="000364E6">
              <w:rPr>
                <w:rFonts w:ascii="Calibri" w:eastAsia="Arial" w:hAnsi="Calibri" w:cs="Arial"/>
                <w:sz w:val="20"/>
                <w:szCs w:val="20"/>
              </w:rPr>
              <w:fldChar w:fldCharType="separate"/>
            </w:r>
            <w:r w:rsidRPr="000364E6">
              <w:rPr>
                <w:rFonts w:ascii="Calibri" w:eastAsia="Arial" w:hAnsi="Calibri" w:cs="Arial"/>
                <w:sz w:val="20"/>
                <w:szCs w:val="20"/>
              </w:rPr>
              <w:t> </w:t>
            </w:r>
            <w:r w:rsidRPr="000364E6">
              <w:rPr>
                <w:rFonts w:ascii="Calibri" w:eastAsia="Arial" w:hAnsi="Calibri" w:cs="Arial"/>
                <w:sz w:val="20"/>
                <w:szCs w:val="20"/>
              </w:rPr>
              <w:t> </w:t>
            </w:r>
            <w:r w:rsidRPr="000364E6">
              <w:rPr>
                <w:rFonts w:ascii="Calibri" w:eastAsia="Arial" w:hAnsi="Calibri" w:cs="Arial"/>
                <w:sz w:val="20"/>
                <w:szCs w:val="20"/>
              </w:rPr>
              <w:t> </w:t>
            </w:r>
            <w:r w:rsidRPr="000364E6">
              <w:rPr>
                <w:rFonts w:ascii="Calibri" w:eastAsia="Arial" w:hAnsi="Calibri" w:cs="Arial"/>
                <w:sz w:val="20"/>
                <w:szCs w:val="20"/>
              </w:rPr>
              <w:t> </w:t>
            </w:r>
            <w:r w:rsidRPr="000364E6">
              <w:rPr>
                <w:rFonts w:ascii="Calibri" w:eastAsia="Arial" w:hAnsi="Calibri" w:cs="Arial"/>
                <w:sz w:val="20"/>
                <w:szCs w:val="20"/>
              </w:rPr>
              <w:t> </w:t>
            </w:r>
            <w:r w:rsidRPr="000364E6">
              <w:rPr>
                <w:rFonts w:ascii="Calibri" w:eastAsia="Arial" w:hAnsi="Calibri" w:cs="Arial"/>
                <w:sz w:val="20"/>
                <w:szCs w:val="20"/>
              </w:rPr>
              <w:fldChar w:fldCharType="end"/>
            </w:r>
          </w:p>
        </w:tc>
      </w:tr>
    </w:tbl>
    <w:p w:rsidR="00516B06" w:rsidRDefault="00516B06"/>
    <w:p w:rsidR="00516B06" w:rsidRDefault="00516B06"/>
    <w:p w:rsidR="00EC6605" w:rsidRDefault="00EC6605">
      <w:r>
        <w:br w:type="page"/>
      </w:r>
    </w:p>
    <w:tbl>
      <w:tblPr>
        <w:tblW w:w="10080" w:type="dxa"/>
        <w:tblInd w:w="-75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720"/>
        <w:gridCol w:w="6660"/>
        <w:gridCol w:w="1800"/>
        <w:gridCol w:w="900"/>
      </w:tblGrid>
      <w:tr w:rsidR="007E3AD3" w:rsidRPr="007E3AD3" w:rsidTr="007E3AD3">
        <w:trPr>
          <w:cantSplit/>
          <w:trHeight w:val="797"/>
        </w:trPr>
        <w:tc>
          <w:tcPr>
            <w:tcW w:w="720" w:type="dxa"/>
            <w:tcBorders>
              <w:top w:val="single" w:sz="8" w:space="0" w:color="6E27C5"/>
              <w:left w:val="single" w:sz="8" w:space="0" w:color="6E27C5"/>
              <w:bottom w:val="single" w:sz="8" w:space="0" w:color="6E27C5"/>
            </w:tcBorders>
            <w:shd w:val="clear" w:color="auto" w:fill="6E27C5"/>
          </w:tcPr>
          <w:p w:rsidR="00B544BB" w:rsidRPr="007E3AD3" w:rsidRDefault="00B544BB" w:rsidP="00A82121">
            <w:pPr>
              <w:jc w:val="center"/>
              <w:rPr>
                <w:rFonts w:ascii="Arial" w:eastAsia="Arial" w:hAnsi="Arial" w:cs="Arial"/>
                <w:b/>
                <w:color w:val="FFFFFF" w:themeColor="background1"/>
                <w:sz w:val="15"/>
                <w:szCs w:val="15"/>
              </w:rPr>
            </w:pPr>
          </w:p>
          <w:p w:rsidR="00B544BB" w:rsidRPr="007E3AD3" w:rsidRDefault="00B544BB" w:rsidP="00A82121">
            <w:pPr>
              <w:jc w:val="center"/>
              <w:rPr>
                <w:rFonts w:ascii="Arial" w:eastAsia="Arial" w:hAnsi="Arial" w:cs="Arial"/>
                <w:b/>
                <w:color w:val="FFFFFF" w:themeColor="background1"/>
                <w:sz w:val="15"/>
                <w:szCs w:val="15"/>
              </w:rPr>
            </w:pPr>
          </w:p>
          <w:p w:rsidR="00B544BB" w:rsidRPr="007E3AD3" w:rsidRDefault="00B544BB" w:rsidP="00A82121">
            <w:pPr>
              <w:jc w:val="center"/>
              <w:rPr>
                <w:rFonts w:ascii="Arial" w:eastAsia="Arial" w:hAnsi="Arial" w:cs="Arial"/>
                <w:b/>
                <w:color w:val="FFFFFF" w:themeColor="background1"/>
                <w:sz w:val="18"/>
                <w:szCs w:val="18"/>
              </w:rPr>
            </w:pPr>
          </w:p>
          <w:p w:rsidR="00AB3985" w:rsidRPr="007E3AD3" w:rsidRDefault="00AB3985" w:rsidP="00A82121">
            <w:pPr>
              <w:jc w:val="center"/>
              <w:rPr>
                <w:rFonts w:ascii="Arial" w:eastAsia="Arial" w:hAnsi="Arial" w:cs="Arial"/>
                <w:b/>
                <w:color w:val="FFFFFF" w:themeColor="background1"/>
                <w:sz w:val="18"/>
                <w:szCs w:val="18"/>
              </w:rPr>
            </w:pPr>
            <w:r w:rsidRPr="007E3AD3">
              <w:rPr>
                <w:rFonts w:ascii="Arial" w:eastAsia="Arial" w:hAnsi="Arial" w:cs="Arial"/>
                <w:b/>
                <w:color w:val="FFFFFF" w:themeColor="background1"/>
                <w:sz w:val="18"/>
                <w:szCs w:val="18"/>
              </w:rPr>
              <w:t>Item #</w:t>
            </w:r>
          </w:p>
        </w:tc>
        <w:tc>
          <w:tcPr>
            <w:tcW w:w="6660" w:type="dxa"/>
            <w:tcBorders>
              <w:top w:val="single" w:sz="8" w:space="0" w:color="6E27C5"/>
              <w:bottom w:val="single" w:sz="8" w:space="0" w:color="6E27C5"/>
            </w:tcBorders>
            <w:shd w:val="clear" w:color="auto" w:fill="6E27C5"/>
          </w:tcPr>
          <w:p w:rsidR="00B544BB" w:rsidRPr="007E3AD3" w:rsidRDefault="00B544BB" w:rsidP="00A82121">
            <w:pPr>
              <w:jc w:val="center"/>
              <w:rPr>
                <w:rFonts w:ascii="Arial" w:eastAsia="Arial" w:hAnsi="Arial" w:cs="Arial"/>
                <w:b/>
                <w:color w:val="FFFFFF" w:themeColor="background1"/>
                <w:sz w:val="15"/>
                <w:szCs w:val="15"/>
              </w:rPr>
            </w:pPr>
          </w:p>
          <w:p w:rsidR="00B544BB" w:rsidRPr="007E3AD3" w:rsidRDefault="00B544BB" w:rsidP="00A82121">
            <w:pPr>
              <w:jc w:val="center"/>
              <w:rPr>
                <w:rFonts w:ascii="Arial" w:eastAsia="Arial" w:hAnsi="Arial" w:cs="Arial"/>
                <w:b/>
                <w:color w:val="FFFFFF" w:themeColor="background1"/>
                <w:sz w:val="15"/>
                <w:szCs w:val="15"/>
              </w:rPr>
            </w:pPr>
          </w:p>
          <w:p w:rsidR="00B544BB" w:rsidRPr="007E3AD3" w:rsidRDefault="00B544BB" w:rsidP="00A82121">
            <w:pPr>
              <w:jc w:val="center"/>
              <w:rPr>
                <w:rFonts w:ascii="Arial" w:eastAsia="Arial" w:hAnsi="Arial" w:cs="Arial"/>
                <w:b/>
                <w:color w:val="FFFFFF" w:themeColor="background1"/>
                <w:sz w:val="18"/>
                <w:szCs w:val="18"/>
              </w:rPr>
            </w:pPr>
          </w:p>
          <w:p w:rsidR="00AB3985" w:rsidRPr="007E3AD3" w:rsidRDefault="00AB3985" w:rsidP="00A82121">
            <w:pPr>
              <w:jc w:val="center"/>
              <w:rPr>
                <w:rFonts w:ascii="Arial" w:eastAsia="Arial" w:hAnsi="Arial" w:cs="Arial"/>
                <w:b/>
                <w:color w:val="FFFFFF" w:themeColor="background1"/>
                <w:sz w:val="18"/>
                <w:szCs w:val="18"/>
              </w:rPr>
            </w:pPr>
            <w:r w:rsidRPr="007E3AD3">
              <w:rPr>
                <w:rFonts w:ascii="Arial" w:eastAsia="Arial" w:hAnsi="Arial" w:cs="Arial"/>
                <w:b/>
                <w:color w:val="FFFFFF" w:themeColor="background1"/>
                <w:sz w:val="18"/>
                <w:szCs w:val="18"/>
              </w:rPr>
              <w:t>Check List</w:t>
            </w:r>
          </w:p>
        </w:tc>
        <w:tc>
          <w:tcPr>
            <w:tcW w:w="1800" w:type="dxa"/>
            <w:tcBorders>
              <w:top w:val="single" w:sz="8" w:space="0" w:color="6E27C5"/>
              <w:bottom w:val="single" w:sz="8" w:space="0" w:color="6E27C5"/>
            </w:tcBorders>
            <w:shd w:val="clear" w:color="auto" w:fill="6E27C5"/>
          </w:tcPr>
          <w:p w:rsidR="00EC6605" w:rsidRPr="007E3AD3" w:rsidRDefault="00EC6605" w:rsidP="00A82121">
            <w:pPr>
              <w:jc w:val="center"/>
              <w:rPr>
                <w:rFonts w:ascii="Arial" w:eastAsia="Arial" w:hAnsi="Arial" w:cs="Arial"/>
                <w:b/>
                <w:color w:val="FFFFFF" w:themeColor="background1"/>
                <w:sz w:val="18"/>
                <w:szCs w:val="18"/>
              </w:rPr>
            </w:pPr>
            <w:r w:rsidRPr="007E3AD3">
              <w:rPr>
                <w:rFonts w:ascii="Arial" w:eastAsia="Arial" w:hAnsi="Arial" w:cs="Arial"/>
                <w:b/>
                <w:color w:val="FFFFFF" w:themeColor="background1"/>
                <w:sz w:val="18"/>
                <w:szCs w:val="18"/>
              </w:rPr>
              <w:t>Rating</w:t>
            </w:r>
          </w:p>
          <w:p w:rsidR="00EC6605" w:rsidRPr="007E3AD3" w:rsidRDefault="00EC6605" w:rsidP="00A82121">
            <w:pPr>
              <w:jc w:val="center"/>
              <w:rPr>
                <w:rFonts w:ascii="Arial" w:eastAsia="Arial" w:hAnsi="Arial" w:cs="Arial"/>
                <w:b/>
                <w:color w:val="FFFFFF" w:themeColor="background1"/>
                <w:sz w:val="18"/>
                <w:szCs w:val="18"/>
              </w:rPr>
            </w:pPr>
          </w:p>
          <w:p w:rsidR="00EC6605" w:rsidRPr="007E3AD3" w:rsidRDefault="00EC6605" w:rsidP="00A82121">
            <w:pPr>
              <w:jc w:val="center"/>
              <w:rPr>
                <w:rFonts w:ascii="Arial" w:eastAsia="Arial" w:hAnsi="Arial" w:cs="Arial"/>
                <w:b/>
                <w:color w:val="FFFFFF" w:themeColor="background1"/>
                <w:sz w:val="15"/>
                <w:szCs w:val="15"/>
              </w:rPr>
            </w:pPr>
            <w:r w:rsidRPr="007E3AD3">
              <w:rPr>
                <w:rFonts w:ascii="Arial" w:eastAsia="Arial" w:hAnsi="Arial" w:cs="Arial"/>
                <w:b/>
                <w:color w:val="FFFFFF" w:themeColor="background1"/>
                <w:sz w:val="15"/>
                <w:szCs w:val="15"/>
              </w:rPr>
              <w:t>(S), (NI), (U), (NA)</w:t>
            </w:r>
          </w:p>
          <w:p w:rsidR="00AB3985" w:rsidRPr="007E3AD3" w:rsidRDefault="00EC6605" w:rsidP="00A82121">
            <w:pPr>
              <w:jc w:val="center"/>
              <w:rPr>
                <w:rFonts w:ascii="Arial" w:eastAsia="Arial" w:hAnsi="Arial" w:cs="Arial"/>
                <w:b/>
                <w:color w:val="FFFFFF" w:themeColor="background1"/>
                <w:sz w:val="18"/>
                <w:szCs w:val="18"/>
              </w:rPr>
            </w:pPr>
            <w:r w:rsidRPr="007E3AD3">
              <w:rPr>
                <w:rFonts w:ascii="Arial" w:eastAsia="Arial" w:hAnsi="Arial" w:cs="Arial"/>
                <w:b/>
                <w:color w:val="FFFFFF" w:themeColor="background1"/>
                <w:sz w:val="15"/>
                <w:szCs w:val="15"/>
              </w:rPr>
              <w:t>(ratings defined below)</w:t>
            </w:r>
          </w:p>
        </w:tc>
        <w:tc>
          <w:tcPr>
            <w:tcW w:w="900" w:type="dxa"/>
            <w:tcBorders>
              <w:top w:val="single" w:sz="8" w:space="0" w:color="6E27C5"/>
              <w:bottom w:val="single" w:sz="8" w:space="0" w:color="6E27C5"/>
              <w:right w:val="single" w:sz="8" w:space="0" w:color="6E27C5"/>
            </w:tcBorders>
            <w:shd w:val="clear" w:color="auto" w:fill="6E27C5"/>
          </w:tcPr>
          <w:p w:rsidR="00B544BB" w:rsidRPr="007E3AD3" w:rsidRDefault="00B544BB" w:rsidP="00A82121">
            <w:pPr>
              <w:jc w:val="center"/>
              <w:rPr>
                <w:rFonts w:ascii="Arial" w:eastAsia="Arial" w:hAnsi="Arial" w:cs="Arial"/>
                <w:b/>
                <w:color w:val="FFFFFF" w:themeColor="background1"/>
                <w:sz w:val="15"/>
                <w:szCs w:val="15"/>
              </w:rPr>
            </w:pPr>
          </w:p>
          <w:p w:rsidR="00B544BB" w:rsidRPr="007E3AD3" w:rsidRDefault="00B544BB" w:rsidP="00A82121">
            <w:pPr>
              <w:jc w:val="center"/>
              <w:rPr>
                <w:rFonts w:ascii="Arial" w:eastAsia="Arial" w:hAnsi="Arial" w:cs="Arial"/>
                <w:b/>
                <w:color w:val="FFFFFF" w:themeColor="background1"/>
                <w:sz w:val="15"/>
                <w:szCs w:val="15"/>
              </w:rPr>
            </w:pPr>
          </w:p>
          <w:p w:rsidR="00AB3985" w:rsidRPr="007E3AD3" w:rsidRDefault="00AB3985" w:rsidP="00A82121">
            <w:pPr>
              <w:jc w:val="center"/>
              <w:rPr>
                <w:rFonts w:ascii="Arial" w:eastAsia="Arial" w:hAnsi="Arial" w:cs="Arial"/>
                <w:b/>
                <w:color w:val="FFFFFF" w:themeColor="background1"/>
                <w:sz w:val="18"/>
                <w:szCs w:val="18"/>
              </w:rPr>
            </w:pPr>
            <w:r w:rsidRPr="007E3AD3">
              <w:rPr>
                <w:rFonts w:ascii="Arial" w:eastAsia="Arial" w:hAnsi="Arial" w:cs="Arial"/>
                <w:b/>
                <w:color w:val="FFFFFF" w:themeColor="background1"/>
                <w:sz w:val="18"/>
                <w:szCs w:val="18"/>
              </w:rPr>
              <w:t>Action Required</w:t>
            </w:r>
          </w:p>
        </w:tc>
      </w:tr>
      <w:tr w:rsidR="00B544BB" w:rsidRPr="00A82121" w:rsidTr="007E3AD3">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pPr>
              <w:rPr>
                <w:rFonts w:ascii="Arial" w:eastAsia="Arial" w:hAnsi="Arial" w:cs="Arial"/>
                <w:b/>
                <w:color w:val="000000"/>
                <w:sz w:val="18"/>
                <w:szCs w:val="18"/>
              </w:rPr>
            </w:pPr>
            <w:r w:rsidRPr="00A82121">
              <w:rPr>
                <w:rFonts w:ascii="Arial" w:eastAsia="Arial" w:hAnsi="Arial" w:cs="Arial"/>
                <w:b/>
                <w:color w:val="000000"/>
                <w:sz w:val="18"/>
                <w:szCs w:val="18"/>
              </w:rPr>
              <w:t>1</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07034" w:rsidRDefault="00A07034" w:rsidP="00A07034">
            <w:pPr>
              <w:pStyle w:val="Default"/>
              <w:rPr>
                <w:rFonts w:ascii="Arial" w:eastAsia="Arial" w:hAnsi="Arial" w:cs="Arial"/>
                <w:b/>
                <w:bCs/>
                <w:sz w:val="18"/>
                <w:szCs w:val="18"/>
              </w:rPr>
            </w:pPr>
            <w:r w:rsidRPr="00A07034">
              <w:rPr>
                <w:rFonts w:ascii="Arial" w:eastAsia="Arial" w:hAnsi="Arial" w:cs="Arial"/>
                <w:b/>
                <w:bCs/>
                <w:sz w:val="18"/>
                <w:szCs w:val="18"/>
              </w:rPr>
              <w:t>Project Specific Safety &amp; Health Program in Place</w:t>
            </w:r>
          </w:p>
          <w:p w:rsidR="00B544BB" w:rsidRPr="00A82121" w:rsidRDefault="00A07034" w:rsidP="00A07034">
            <w:pPr>
              <w:pStyle w:val="Default"/>
              <w:numPr>
                <w:ilvl w:val="0"/>
                <w:numId w:val="24"/>
              </w:numPr>
              <w:rPr>
                <w:rFonts w:ascii="Arial" w:eastAsia="Arial" w:hAnsi="Arial" w:cs="Arial"/>
                <w:b/>
                <w:bCs/>
                <w:sz w:val="18"/>
                <w:szCs w:val="18"/>
              </w:rPr>
            </w:pPr>
            <w:r w:rsidRPr="00A07034">
              <w:rPr>
                <w:rFonts w:ascii="Arial" w:eastAsia="Arial" w:hAnsi="Arial" w:cs="Arial"/>
                <w:b/>
                <w:bCs/>
                <w:sz w:val="18"/>
                <w:szCs w:val="18"/>
              </w:rPr>
              <w:t xml:space="preserve">Compliance with Project Specific Safety &amp; Health Program </w:t>
            </w:r>
            <w:r>
              <w:rPr>
                <w:rFonts w:ascii="Arial" w:eastAsia="Arial" w:hAnsi="Arial" w:cs="Arial"/>
                <w:b/>
                <w:bCs/>
                <w:sz w:val="18"/>
                <w:szCs w:val="18"/>
              </w:rPr>
              <w:br/>
            </w:r>
            <w:r w:rsidRPr="00A07034">
              <w:rPr>
                <w:rFonts w:ascii="Arial" w:eastAsia="Arial" w:hAnsi="Arial" w:cs="Arial"/>
                <w:b/>
                <w:bCs/>
                <w:sz w:val="18"/>
                <w:szCs w:val="18"/>
              </w:rPr>
              <w:t>by all workers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rsidP="00A8212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rsidP="00A82121">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ed w:val="0"/>
                  </w:checkBox>
                </w:ffData>
              </w:fldChar>
            </w:r>
            <w:bookmarkStart w:id="2" w:name="Check3"/>
            <w:r w:rsidRPr="00A82121">
              <w:rPr>
                <w:rFonts w:ascii="Arial" w:eastAsia="Arial" w:hAnsi="Arial" w:cs="Arial"/>
                <w:b/>
                <w:sz w:val="18"/>
                <w:szCs w:val="18"/>
              </w:rPr>
              <w:instrText xml:space="preserve"> FORMCHECKBOX </w:instrText>
            </w:r>
            <w:r w:rsidR="00816111">
              <w:rPr>
                <w:rFonts w:ascii="Arial" w:eastAsia="Arial" w:hAnsi="Arial" w:cs="Arial"/>
                <w:b/>
                <w:sz w:val="18"/>
                <w:szCs w:val="18"/>
              </w:rPr>
            </w:r>
            <w:r w:rsidR="00816111">
              <w:rPr>
                <w:rFonts w:ascii="Arial" w:eastAsia="Arial" w:hAnsi="Arial" w:cs="Arial"/>
                <w:b/>
                <w:sz w:val="18"/>
                <w:szCs w:val="18"/>
              </w:rPr>
              <w:fldChar w:fldCharType="separate"/>
            </w:r>
            <w:r w:rsidRPr="00A82121">
              <w:rPr>
                <w:rFonts w:ascii="Arial" w:eastAsia="Arial" w:hAnsi="Arial" w:cs="Arial"/>
                <w:b/>
                <w:sz w:val="18"/>
                <w:szCs w:val="18"/>
              </w:rPr>
              <w:fldChar w:fldCharType="end"/>
            </w:r>
            <w:bookmarkEnd w:id="2"/>
          </w:p>
        </w:tc>
      </w:tr>
      <w:tr w:rsidR="00A07034" w:rsidRPr="00A82121" w:rsidTr="007E3AD3">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rPr>
                <w:rFonts w:ascii="Arial" w:eastAsia="Arial" w:hAnsi="Arial" w:cs="Arial"/>
                <w:b/>
                <w:color w:val="000000"/>
                <w:sz w:val="18"/>
                <w:szCs w:val="18"/>
              </w:rPr>
            </w:pPr>
            <w:r w:rsidRPr="00A82121">
              <w:rPr>
                <w:rFonts w:ascii="Arial" w:eastAsia="Arial" w:hAnsi="Arial" w:cs="Arial"/>
                <w:b/>
                <w:color w:val="000000"/>
                <w:sz w:val="18"/>
                <w:szCs w:val="18"/>
              </w:rPr>
              <w:t>2</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07034" w:rsidRDefault="00A07034" w:rsidP="00A07034">
            <w:pPr>
              <w:pStyle w:val="Default"/>
              <w:rPr>
                <w:rFonts w:ascii="Arial" w:eastAsia="Arial" w:hAnsi="Arial" w:cs="Arial"/>
                <w:b/>
                <w:bCs/>
                <w:sz w:val="18"/>
                <w:szCs w:val="18"/>
              </w:rPr>
            </w:pPr>
            <w:r w:rsidRPr="00A07034">
              <w:rPr>
                <w:rFonts w:ascii="Arial" w:eastAsia="Arial" w:hAnsi="Arial" w:cs="Arial"/>
                <w:b/>
                <w:bCs/>
                <w:sz w:val="18"/>
                <w:szCs w:val="18"/>
              </w:rPr>
              <w:t>Job Safety Task Analysis (JSTA) completed prior to commencing activities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816111">
              <w:rPr>
                <w:rFonts w:ascii="Arial" w:eastAsia="Arial" w:hAnsi="Arial" w:cs="Arial"/>
                <w:b/>
                <w:sz w:val="18"/>
                <w:szCs w:val="18"/>
              </w:rPr>
            </w:r>
            <w:r w:rsidR="00816111">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A07034" w:rsidRPr="00A82121" w:rsidTr="007E3AD3">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rPr>
                <w:rFonts w:ascii="Arial" w:eastAsia="Arial" w:hAnsi="Arial" w:cs="Arial"/>
                <w:b/>
                <w:color w:val="000000"/>
                <w:sz w:val="18"/>
                <w:szCs w:val="18"/>
              </w:rPr>
            </w:pPr>
            <w:r>
              <w:rPr>
                <w:rFonts w:ascii="Arial" w:eastAsia="Arial" w:hAnsi="Arial" w:cs="Arial"/>
                <w:b/>
                <w:color w:val="000000"/>
                <w:sz w:val="18"/>
                <w:szCs w:val="18"/>
              </w:rPr>
              <w:t>2a</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07034" w:rsidRDefault="00A07034" w:rsidP="00A07034">
            <w:pPr>
              <w:pStyle w:val="Default"/>
              <w:rPr>
                <w:rFonts w:ascii="Arial" w:eastAsia="Arial" w:hAnsi="Arial" w:cs="Arial"/>
                <w:b/>
                <w:bCs/>
                <w:sz w:val="18"/>
                <w:szCs w:val="18"/>
              </w:rPr>
            </w:pPr>
            <w:r w:rsidRPr="00A07034">
              <w:rPr>
                <w:rFonts w:ascii="Arial" w:eastAsia="Arial" w:hAnsi="Arial" w:cs="Arial"/>
                <w:b/>
                <w:bCs/>
                <w:sz w:val="18"/>
                <w:szCs w:val="18"/>
              </w:rPr>
              <w:t>JSTA reviewed and documented w/crews prior to commencing activity</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816111">
              <w:rPr>
                <w:rFonts w:ascii="Arial" w:eastAsia="Arial" w:hAnsi="Arial" w:cs="Arial"/>
                <w:b/>
                <w:sz w:val="18"/>
                <w:szCs w:val="18"/>
              </w:rPr>
            </w:r>
            <w:r w:rsidR="00816111">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A07034" w:rsidRPr="00A82121" w:rsidTr="007E3AD3">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rPr>
                <w:rFonts w:ascii="Arial" w:eastAsia="Arial" w:hAnsi="Arial" w:cs="Arial"/>
                <w:b/>
                <w:color w:val="000000"/>
                <w:sz w:val="18"/>
                <w:szCs w:val="18"/>
              </w:rPr>
            </w:pPr>
            <w:r>
              <w:rPr>
                <w:rFonts w:ascii="Arial" w:eastAsia="Arial" w:hAnsi="Arial" w:cs="Arial"/>
                <w:b/>
                <w:color w:val="000000"/>
                <w:sz w:val="18"/>
                <w:szCs w:val="18"/>
              </w:rPr>
              <w:t>3</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07034" w:rsidRDefault="00A07034" w:rsidP="00A07034">
            <w:pPr>
              <w:pStyle w:val="Default"/>
              <w:rPr>
                <w:rFonts w:ascii="Arial" w:eastAsia="Arial" w:hAnsi="Arial" w:cs="Arial"/>
                <w:b/>
                <w:bCs/>
                <w:sz w:val="18"/>
                <w:szCs w:val="18"/>
              </w:rPr>
            </w:pPr>
            <w:r w:rsidRPr="00A07034">
              <w:rPr>
                <w:rFonts w:ascii="Arial" w:eastAsia="Arial" w:hAnsi="Arial" w:cs="Arial"/>
                <w:b/>
                <w:bCs/>
                <w:sz w:val="18"/>
                <w:szCs w:val="18"/>
              </w:rPr>
              <w:t>Subcontractor submitted pre-job safety plan prior to commencing activity</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816111">
              <w:rPr>
                <w:rFonts w:ascii="Arial" w:eastAsia="Arial" w:hAnsi="Arial" w:cs="Arial"/>
                <w:b/>
                <w:sz w:val="18"/>
                <w:szCs w:val="18"/>
              </w:rPr>
            </w:r>
            <w:r w:rsidR="00816111">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A07034" w:rsidRPr="00A82121" w:rsidTr="007E3AD3">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rPr>
                <w:rFonts w:ascii="Arial" w:eastAsia="Arial" w:hAnsi="Arial" w:cs="Arial"/>
                <w:b/>
                <w:color w:val="000000"/>
                <w:sz w:val="18"/>
                <w:szCs w:val="18"/>
              </w:rPr>
            </w:pPr>
            <w:r>
              <w:rPr>
                <w:rFonts w:ascii="Arial" w:eastAsia="Arial" w:hAnsi="Arial" w:cs="Arial"/>
                <w:b/>
                <w:color w:val="000000"/>
                <w:sz w:val="18"/>
                <w:szCs w:val="18"/>
              </w:rPr>
              <w:t>4</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07034" w:rsidRDefault="00A07034" w:rsidP="00A07034">
            <w:pPr>
              <w:pStyle w:val="Default"/>
              <w:rPr>
                <w:rFonts w:ascii="Arial" w:eastAsia="Arial" w:hAnsi="Arial" w:cs="Arial"/>
                <w:b/>
                <w:bCs/>
                <w:sz w:val="18"/>
                <w:szCs w:val="18"/>
              </w:rPr>
            </w:pPr>
            <w:r w:rsidRPr="00A07034">
              <w:rPr>
                <w:rFonts w:ascii="Arial" w:eastAsia="Arial" w:hAnsi="Arial" w:cs="Arial"/>
                <w:b/>
                <w:bCs/>
                <w:sz w:val="18"/>
                <w:szCs w:val="18"/>
              </w:rPr>
              <w:t>Competent Persons designated as required by OSHA and on-site during active operations with excavation exposures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816111">
              <w:rPr>
                <w:rFonts w:ascii="Arial" w:eastAsia="Arial" w:hAnsi="Arial" w:cs="Arial"/>
                <w:b/>
                <w:sz w:val="18"/>
                <w:szCs w:val="18"/>
              </w:rPr>
            </w:r>
            <w:r w:rsidR="00816111">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A07034" w:rsidRPr="00A82121" w:rsidTr="007E3AD3">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rPr>
                <w:rFonts w:ascii="Arial" w:eastAsia="Arial" w:hAnsi="Arial" w:cs="Arial"/>
                <w:b/>
                <w:color w:val="000000"/>
                <w:sz w:val="18"/>
                <w:szCs w:val="18"/>
              </w:rPr>
            </w:pPr>
            <w:r>
              <w:rPr>
                <w:rFonts w:ascii="Arial" w:eastAsia="Arial" w:hAnsi="Arial" w:cs="Arial"/>
                <w:b/>
                <w:color w:val="000000"/>
                <w:sz w:val="18"/>
                <w:szCs w:val="18"/>
              </w:rPr>
              <w:t>4a</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07034" w:rsidRDefault="00A07034" w:rsidP="00A07034">
            <w:pPr>
              <w:pStyle w:val="Default"/>
              <w:rPr>
                <w:rFonts w:ascii="Arial" w:eastAsia="Arial" w:hAnsi="Arial" w:cs="Arial"/>
                <w:b/>
                <w:bCs/>
                <w:sz w:val="18"/>
                <w:szCs w:val="18"/>
              </w:rPr>
            </w:pPr>
            <w:r w:rsidRPr="00A07034">
              <w:rPr>
                <w:rFonts w:ascii="Arial" w:eastAsia="Arial" w:hAnsi="Arial" w:cs="Arial"/>
                <w:b/>
                <w:bCs/>
                <w:sz w:val="18"/>
                <w:szCs w:val="18"/>
              </w:rPr>
              <w:t>Excavation/Trench has been evaluated by Competent Person as required by OSHA</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816111">
              <w:rPr>
                <w:rFonts w:ascii="Arial" w:eastAsia="Arial" w:hAnsi="Arial" w:cs="Arial"/>
                <w:b/>
                <w:sz w:val="18"/>
                <w:szCs w:val="18"/>
              </w:rPr>
            </w:r>
            <w:r w:rsidR="00816111">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A07034" w:rsidRPr="00A82121" w:rsidTr="007E3AD3">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rPr>
                <w:rFonts w:ascii="Arial" w:eastAsia="Arial" w:hAnsi="Arial" w:cs="Arial"/>
                <w:b/>
                <w:color w:val="000000"/>
                <w:sz w:val="18"/>
                <w:szCs w:val="18"/>
              </w:rPr>
            </w:pPr>
            <w:r>
              <w:rPr>
                <w:rFonts w:ascii="Arial" w:eastAsia="Arial" w:hAnsi="Arial" w:cs="Arial"/>
                <w:b/>
                <w:color w:val="000000"/>
                <w:sz w:val="18"/>
                <w:szCs w:val="18"/>
              </w:rPr>
              <w:t>5</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07034" w:rsidRDefault="00A07034" w:rsidP="00A07034">
            <w:pPr>
              <w:pStyle w:val="Default"/>
              <w:rPr>
                <w:rFonts w:ascii="Arial" w:eastAsia="Arial" w:hAnsi="Arial" w:cs="Arial"/>
                <w:b/>
                <w:bCs/>
                <w:sz w:val="18"/>
                <w:szCs w:val="18"/>
              </w:rPr>
            </w:pPr>
            <w:r w:rsidRPr="00A07034">
              <w:rPr>
                <w:rFonts w:ascii="Arial" w:eastAsia="Arial" w:hAnsi="Arial" w:cs="Arial"/>
                <w:b/>
                <w:bCs/>
                <w:sz w:val="18"/>
                <w:szCs w:val="18"/>
              </w:rPr>
              <w:t>Excavation/Trench 5ft or more in depth protected from cave-in by sloping and/or benching, shoring or shielding – compliant w/ 1926.652</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816111">
              <w:rPr>
                <w:rFonts w:ascii="Arial" w:eastAsia="Arial" w:hAnsi="Arial" w:cs="Arial"/>
                <w:b/>
                <w:sz w:val="18"/>
                <w:szCs w:val="18"/>
              </w:rPr>
            </w:r>
            <w:r w:rsidR="00816111">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A07034" w:rsidRPr="00A82121" w:rsidTr="007E3AD3">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rPr>
                <w:rFonts w:ascii="Arial" w:eastAsia="Arial" w:hAnsi="Arial" w:cs="Arial"/>
                <w:b/>
                <w:color w:val="000000"/>
                <w:sz w:val="18"/>
                <w:szCs w:val="18"/>
              </w:rPr>
            </w:pPr>
            <w:r>
              <w:rPr>
                <w:rFonts w:ascii="Arial" w:eastAsia="Arial" w:hAnsi="Arial" w:cs="Arial"/>
                <w:b/>
                <w:color w:val="000000"/>
                <w:sz w:val="18"/>
                <w:szCs w:val="18"/>
              </w:rPr>
              <w:t>5a</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07034" w:rsidRDefault="00A07034" w:rsidP="00A07034">
            <w:pPr>
              <w:pStyle w:val="Default"/>
              <w:rPr>
                <w:rFonts w:ascii="Arial" w:eastAsia="Arial" w:hAnsi="Arial" w:cs="Arial"/>
                <w:b/>
                <w:bCs/>
                <w:sz w:val="18"/>
                <w:szCs w:val="18"/>
              </w:rPr>
            </w:pPr>
            <w:r w:rsidRPr="00A07034">
              <w:rPr>
                <w:rFonts w:ascii="Arial" w:eastAsia="Arial" w:hAnsi="Arial" w:cs="Arial"/>
                <w:b/>
                <w:bCs/>
                <w:sz w:val="18"/>
                <w:szCs w:val="18"/>
              </w:rPr>
              <w:t xml:space="preserve">Excavations 20ft or more in depth have protective systems designed by a registered professional engineer  </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816111">
              <w:rPr>
                <w:rFonts w:ascii="Arial" w:eastAsia="Arial" w:hAnsi="Arial" w:cs="Arial"/>
                <w:b/>
                <w:sz w:val="18"/>
                <w:szCs w:val="18"/>
              </w:rPr>
            </w:r>
            <w:r w:rsidR="00816111">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544BB" w:rsidRPr="00A82121" w:rsidTr="007E3AD3">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A07034">
            <w:pPr>
              <w:rPr>
                <w:rFonts w:ascii="Arial" w:eastAsia="Arial" w:hAnsi="Arial" w:cs="Arial"/>
                <w:b/>
                <w:color w:val="000000"/>
                <w:sz w:val="18"/>
                <w:szCs w:val="18"/>
              </w:rPr>
            </w:pPr>
            <w:r>
              <w:rPr>
                <w:rFonts w:ascii="Arial" w:eastAsia="Arial" w:hAnsi="Arial" w:cs="Arial"/>
                <w:b/>
                <w:color w:val="000000"/>
                <w:sz w:val="18"/>
                <w:szCs w:val="18"/>
              </w:rPr>
              <w:t>6</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07034" w:rsidRDefault="00A07034" w:rsidP="00A07034">
            <w:pPr>
              <w:pStyle w:val="Default"/>
              <w:rPr>
                <w:rFonts w:ascii="Arial" w:eastAsia="Arial" w:hAnsi="Arial" w:cs="Arial"/>
                <w:b/>
                <w:bCs/>
                <w:sz w:val="18"/>
                <w:szCs w:val="18"/>
              </w:rPr>
            </w:pPr>
            <w:r w:rsidRPr="00A07034">
              <w:rPr>
                <w:rFonts w:ascii="Arial" w:eastAsia="Arial" w:hAnsi="Arial" w:cs="Arial"/>
                <w:b/>
                <w:bCs/>
                <w:sz w:val="18"/>
                <w:szCs w:val="18"/>
              </w:rPr>
              <w:t>Access/egress provided in excavations/trenches, 4 ft. or more in depth, every 25 ft. of lateral travel in compliance w/ 1926.651(c)(2)</w:t>
            </w:r>
          </w:p>
          <w:p w:rsidR="00B544BB" w:rsidRPr="00A82121" w:rsidRDefault="00A07034" w:rsidP="00A07034">
            <w:pPr>
              <w:pStyle w:val="Default"/>
              <w:numPr>
                <w:ilvl w:val="0"/>
                <w:numId w:val="24"/>
              </w:numPr>
              <w:rPr>
                <w:rFonts w:ascii="Arial" w:eastAsia="Arial" w:hAnsi="Arial" w:cs="Arial"/>
                <w:b/>
                <w:bCs/>
                <w:sz w:val="18"/>
                <w:szCs w:val="18"/>
              </w:rPr>
            </w:pPr>
            <w:r w:rsidRPr="00A07034">
              <w:rPr>
                <w:rFonts w:ascii="Arial" w:eastAsia="Arial" w:hAnsi="Arial" w:cs="Arial"/>
                <w:b/>
                <w:bCs/>
                <w:sz w:val="18"/>
                <w:szCs w:val="18"/>
              </w:rPr>
              <w:t>Structural Ramps in compliance w/1926.651(c)(1)</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rsidP="00A8212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rsidP="00A82121">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816111">
              <w:rPr>
                <w:rFonts w:ascii="Arial" w:eastAsia="Arial" w:hAnsi="Arial" w:cs="Arial"/>
                <w:b/>
                <w:sz w:val="18"/>
                <w:szCs w:val="18"/>
              </w:rPr>
            </w:r>
            <w:r w:rsidR="00816111">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544BB" w:rsidRPr="00A82121" w:rsidTr="007E3AD3">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A07034">
            <w:pPr>
              <w:rPr>
                <w:rFonts w:ascii="Arial" w:eastAsia="Arial" w:hAnsi="Arial" w:cs="Arial"/>
                <w:b/>
                <w:color w:val="000000"/>
                <w:sz w:val="18"/>
                <w:szCs w:val="18"/>
              </w:rPr>
            </w:pPr>
            <w:r>
              <w:rPr>
                <w:rFonts w:ascii="Arial" w:eastAsia="Arial" w:hAnsi="Arial" w:cs="Arial"/>
                <w:b/>
                <w:color w:val="000000"/>
                <w:sz w:val="18"/>
                <w:szCs w:val="18"/>
              </w:rPr>
              <w:t>7</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07034" w:rsidRDefault="00A07034" w:rsidP="00A07034">
            <w:pPr>
              <w:pStyle w:val="Default"/>
              <w:rPr>
                <w:rFonts w:ascii="Arial" w:eastAsia="Arial" w:hAnsi="Arial" w:cs="Arial"/>
                <w:b/>
                <w:bCs/>
                <w:sz w:val="18"/>
                <w:szCs w:val="18"/>
              </w:rPr>
            </w:pPr>
            <w:r w:rsidRPr="00A07034">
              <w:rPr>
                <w:rFonts w:ascii="Arial" w:eastAsia="Arial" w:hAnsi="Arial" w:cs="Arial"/>
                <w:b/>
                <w:bCs/>
                <w:sz w:val="18"/>
                <w:szCs w:val="18"/>
              </w:rPr>
              <w:t>Walkways provided where employees or equipment are required to cross over an excavation.</w:t>
            </w:r>
          </w:p>
          <w:p w:rsidR="00B544BB" w:rsidRPr="00A82121" w:rsidRDefault="00A07034" w:rsidP="00A07034">
            <w:pPr>
              <w:pStyle w:val="Default"/>
              <w:numPr>
                <w:ilvl w:val="0"/>
                <w:numId w:val="24"/>
              </w:numPr>
              <w:rPr>
                <w:rFonts w:ascii="Arial" w:eastAsia="Arial" w:hAnsi="Arial" w:cs="Arial"/>
                <w:b/>
                <w:bCs/>
                <w:sz w:val="18"/>
                <w:szCs w:val="18"/>
              </w:rPr>
            </w:pPr>
            <w:r w:rsidRPr="00A07034">
              <w:rPr>
                <w:rFonts w:ascii="Arial" w:eastAsia="Arial" w:hAnsi="Arial" w:cs="Arial"/>
                <w:b/>
                <w:bCs/>
                <w:sz w:val="18"/>
                <w:szCs w:val="18"/>
              </w:rPr>
              <w:t>If walkway is 6ft or more above lower levels; guardrails are provided in compliance w/ 1926.502(b)</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rsidP="00A8212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rsidP="00A82121">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816111">
              <w:rPr>
                <w:rFonts w:ascii="Arial" w:eastAsia="Arial" w:hAnsi="Arial" w:cs="Arial"/>
                <w:b/>
                <w:sz w:val="18"/>
                <w:szCs w:val="18"/>
              </w:rPr>
            </w:r>
            <w:r w:rsidR="00816111">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A07034" w:rsidRPr="00A82121" w:rsidTr="007E3AD3">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A07034" w:rsidRPr="000A0B47" w:rsidRDefault="00A07034" w:rsidP="00A07034">
            <w:pPr>
              <w:rPr>
                <w:rFonts w:ascii="Calibri" w:hAnsi="Calibri"/>
                <w:b/>
                <w:color w:val="000000"/>
                <w:sz w:val="18"/>
                <w:szCs w:val="18"/>
              </w:rPr>
            </w:pPr>
            <w:r>
              <w:rPr>
                <w:rFonts w:ascii="Calibri" w:hAnsi="Calibri"/>
                <w:b/>
                <w:color w:val="000000"/>
                <w:sz w:val="18"/>
                <w:szCs w:val="18"/>
              </w:rPr>
              <w:t>8</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07034" w:rsidRDefault="00A07034" w:rsidP="00A07034">
            <w:pPr>
              <w:pStyle w:val="Default"/>
              <w:rPr>
                <w:rFonts w:ascii="Arial" w:eastAsia="Arial" w:hAnsi="Arial" w:cs="Arial"/>
                <w:b/>
                <w:bCs/>
                <w:sz w:val="18"/>
                <w:szCs w:val="18"/>
              </w:rPr>
            </w:pPr>
            <w:r w:rsidRPr="00A07034">
              <w:rPr>
                <w:rFonts w:ascii="Arial" w:eastAsia="Arial" w:hAnsi="Arial" w:cs="Arial"/>
                <w:b/>
                <w:bCs/>
                <w:sz w:val="18"/>
                <w:szCs w:val="18"/>
              </w:rPr>
              <w:t>De-Watering Procedures/Measures in Place for Excavations/Trenches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816111">
              <w:rPr>
                <w:rFonts w:ascii="Arial" w:eastAsia="Arial" w:hAnsi="Arial" w:cs="Arial"/>
                <w:b/>
                <w:sz w:val="18"/>
                <w:szCs w:val="18"/>
              </w:rPr>
            </w:r>
            <w:r w:rsidR="00816111">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A07034" w:rsidRPr="00A82121" w:rsidTr="007E3AD3">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A07034" w:rsidRPr="000A0B47" w:rsidRDefault="00A07034" w:rsidP="00A07034">
            <w:pPr>
              <w:rPr>
                <w:rFonts w:ascii="Calibri" w:hAnsi="Calibri"/>
                <w:b/>
                <w:color w:val="000000"/>
                <w:sz w:val="18"/>
                <w:szCs w:val="18"/>
              </w:rPr>
            </w:pPr>
            <w:r>
              <w:rPr>
                <w:rFonts w:ascii="Calibri" w:hAnsi="Calibri"/>
                <w:b/>
                <w:color w:val="000000"/>
                <w:sz w:val="18"/>
                <w:szCs w:val="18"/>
              </w:rPr>
              <w:t>9</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651A65" w:rsidRDefault="00A07034" w:rsidP="00651A65">
            <w:pPr>
              <w:pStyle w:val="Default"/>
              <w:rPr>
                <w:rFonts w:ascii="Arial" w:eastAsia="Arial" w:hAnsi="Arial" w:cs="Arial"/>
                <w:b/>
                <w:bCs/>
                <w:sz w:val="18"/>
                <w:szCs w:val="18"/>
              </w:rPr>
            </w:pPr>
            <w:r w:rsidRPr="00A07034">
              <w:rPr>
                <w:rFonts w:ascii="Arial" w:eastAsia="Arial" w:hAnsi="Arial" w:cs="Arial"/>
                <w:b/>
                <w:bCs/>
                <w:sz w:val="18"/>
                <w:szCs w:val="18"/>
              </w:rPr>
              <w:t>Underground utilities identified and marked out prior to excavations beginning – compliant w/local “call before you dig” or “mark-out“ requirements</w:t>
            </w:r>
            <w:r w:rsidR="00651A65">
              <w:rPr>
                <w:rFonts w:ascii="Arial" w:eastAsia="Arial" w:hAnsi="Arial" w:cs="Arial"/>
                <w:b/>
                <w:bCs/>
                <w:sz w:val="18"/>
                <w:szCs w:val="18"/>
              </w:rPr>
              <w:t xml:space="preserve"> </w:t>
            </w:r>
          </w:p>
          <w:p w:rsidR="00A07034" w:rsidRPr="00A07034" w:rsidRDefault="00A07034" w:rsidP="00651A65">
            <w:pPr>
              <w:pStyle w:val="Default"/>
              <w:numPr>
                <w:ilvl w:val="0"/>
                <w:numId w:val="24"/>
              </w:numPr>
              <w:rPr>
                <w:rFonts w:ascii="Arial" w:eastAsia="Arial" w:hAnsi="Arial" w:cs="Arial"/>
                <w:b/>
                <w:bCs/>
                <w:sz w:val="18"/>
                <w:szCs w:val="18"/>
              </w:rPr>
            </w:pPr>
            <w:r w:rsidRPr="00A07034">
              <w:rPr>
                <w:rFonts w:ascii="Arial" w:eastAsia="Arial" w:hAnsi="Arial" w:cs="Arial"/>
                <w:b/>
                <w:bCs/>
                <w:sz w:val="18"/>
                <w:szCs w:val="18"/>
              </w:rPr>
              <w:t>Utility mark-outs are documented in log and maintained on site</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816111">
              <w:rPr>
                <w:rFonts w:ascii="Arial" w:eastAsia="Arial" w:hAnsi="Arial" w:cs="Arial"/>
                <w:b/>
                <w:sz w:val="18"/>
                <w:szCs w:val="18"/>
              </w:rPr>
            </w:r>
            <w:r w:rsidR="00816111">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A07034" w:rsidRPr="00A82121" w:rsidTr="007E3AD3">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A07034" w:rsidRPr="000A0B47" w:rsidRDefault="00A07034" w:rsidP="00A07034">
            <w:pPr>
              <w:rPr>
                <w:rFonts w:ascii="Calibri" w:hAnsi="Calibri"/>
                <w:b/>
                <w:color w:val="000000"/>
                <w:sz w:val="18"/>
                <w:szCs w:val="18"/>
              </w:rPr>
            </w:pPr>
            <w:r>
              <w:rPr>
                <w:rFonts w:ascii="Calibri" w:hAnsi="Calibri"/>
                <w:b/>
                <w:color w:val="000000"/>
                <w:sz w:val="18"/>
                <w:szCs w:val="18"/>
              </w:rPr>
              <w:t>10</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07034" w:rsidRDefault="00A07034" w:rsidP="00A07034">
            <w:pPr>
              <w:pStyle w:val="Default"/>
              <w:rPr>
                <w:rFonts w:ascii="Arial" w:eastAsia="Arial" w:hAnsi="Arial" w:cs="Arial"/>
                <w:b/>
                <w:bCs/>
                <w:sz w:val="18"/>
                <w:szCs w:val="18"/>
              </w:rPr>
            </w:pPr>
            <w:r w:rsidRPr="00A07034">
              <w:rPr>
                <w:rFonts w:ascii="Arial" w:eastAsia="Arial" w:hAnsi="Arial" w:cs="Arial"/>
                <w:b/>
                <w:bCs/>
                <w:sz w:val="18"/>
                <w:szCs w:val="18"/>
              </w:rPr>
              <w:t xml:space="preserve">Excavation made visible to surrounding construction operations and / general public </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816111">
              <w:rPr>
                <w:rFonts w:ascii="Arial" w:eastAsia="Arial" w:hAnsi="Arial" w:cs="Arial"/>
                <w:b/>
                <w:sz w:val="18"/>
                <w:szCs w:val="18"/>
              </w:rPr>
            </w:r>
            <w:r w:rsidR="00816111">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A07034" w:rsidRPr="00A82121" w:rsidTr="007E3AD3">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A07034" w:rsidRPr="000A0B47" w:rsidRDefault="00A07034" w:rsidP="00A07034">
            <w:pPr>
              <w:rPr>
                <w:rFonts w:ascii="Calibri" w:hAnsi="Calibri"/>
                <w:b/>
                <w:color w:val="000000"/>
                <w:sz w:val="18"/>
                <w:szCs w:val="18"/>
              </w:rPr>
            </w:pPr>
            <w:r>
              <w:rPr>
                <w:rFonts w:ascii="Calibri" w:hAnsi="Calibri"/>
                <w:b/>
                <w:color w:val="000000"/>
                <w:sz w:val="18"/>
                <w:szCs w:val="18"/>
              </w:rPr>
              <w:t>12</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07034" w:rsidRDefault="00A07034" w:rsidP="00A07034">
            <w:pPr>
              <w:pStyle w:val="Default"/>
              <w:rPr>
                <w:rFonts w:ascii="Arial" w:eastAsia="Arial" w:hAnsi="Arial" w:cs="Arial"/>
                <w:b/>
                <w:bCs/>
                <w:sz w:val="18"/>
                <w:szCs w:val="18"/>
              </w:rPr>
            </w:pPr>
            <w:r w:rsidRPr="00A07034">
              <w:rPr>
                <w:rFonts w:ascii="Arial" w:eastAsia="Arial" w:hAnsi="Arial" w:cs="Arial"/>
                <w:b/>
                <w:bCs/>
                <w:sz w:val="18"/>
                <w:szCs w:val="18"/>
              </w:rPr>
              <w:t>Surface encumbrances with potential to harm workers are removed or supported as necessary to safeguard workers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sz w:val="18"/>
                <w:szCs w:val="18"/>
              </w:rPr>
            </w:pPr>
            <w:r w:rsidRPr="00A82121">
              <w:rPr>
                <w:rFonts w:ascii="Arial" w:eastAsia="Arial" w:hAnsi="Arial" w:cs="Arial"/>
                <w:b/>
                <w:sz w:val="18"/>
                <w:szCs w:val="18"/>
              </w:rPr>
              <w:fldChar w:fldCharType="begin">
                <w:ffData>
                  <w:name w:val=""/>
                  <w:enabled/>
                  <w:calcOnExit w:val="0"/>
                  <w:checkBox>
                    <w:sizeAuto/>
                    <w:default w:val="0"/>
                  </w:checkBox>
                </w:ffData>
              </w:fldChar>
            </w:r>
            <w:r w:rsidRPr="00A82121">
              <w:rPr>
                <w:rFonts w:ascii="Arial" w:eastAsia="Arial" w:hAnsi="Arial" w:cs="Arial"/>
                <w:b/>
                <w:sz w:val="18"/>
                <w:szCs w:val="18"/>
              </w:rPr>
              <w:instrText xml:space="preserve"> FORMCHECKBOX </w:instrText>
            </w:r>
            <w:r w:rsidR="00816111">
              <w:rPr>
                <w:rFonts w:ascii="Arial" w:eastAsia="Arial" w:hAnsi="Arial" w:cs="Arial"/>
                <w:b/>
                <w:sz w:val="18"/>
                <w:szCs w:val="18"/>
              </w:rPr>
            </w:r>
            <w:r w:rsidR="00816111">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A07034" w:rsidRPr="00A82121" w:rsidTr="007E3AD3">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A07034" w:rsidRPr="000A0B47" w:rsidRDefault="00A07034" w:rsidP="00A07034">
            <w:pPr>
              <w:rPr>
                <w:rFonts w:ascii="Calibri" w:hAnsi="Calibri"/>
                <w:b/>
                <w:color w:val="000000"/>
                <w:sz w:val="18"/>
                <w:szCs w:val="18"/>
              </w:rPr>
            </w:pPr>
            <w:r w:rsidRPr="000A0B47">
              <w:rPr>
                <w:rFonts w:ascii="Calibri" w:hAnsi="Calibri"/>
                <w:b/>
                <w:color w:val="000000"/>
                <w:sz w:val="18"/>
                <w:szCs w:val="18"/>
              </w:rPr>
              <w:t>1</w:t>
            </w:r>
            <w:r>
              <w:rPr>
                <w:rFonts w:ascii="Calibri" w:hAnsi="Calibri"/>
                <w:b/>
                <w:color w:val="000000"/>
                <w:sz w:val="18"/>
                <w:szCs w:val="18"/>
              </w:rPr>
              <w:t>3</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07034" w:rsidRDefault="00A07034" w:rsidP="00A07034">
            <w:pPr>
              <w:pStyle w:val="Default"/>
              <w:rPr>
                <w:rFonts w:ascii="Arial" w:eastAsia="Arial" w:hAnsi="Arial" w:cs="Arial"/>
                <w:b/>
                <w:bCs/>
                <w:sz w:val="18"/>
                <w:szCs w:val="18"/>
              </w:rPr>
            </w:pPr>
            <w:r w:rsidRPr="00A07034">
              <w:rPr>
                <w:rFonts w:ascii="Arial" w:eastAsia="Arial" w:hAnsi="Arial" w:cs="Arial"/>
                <w:b/>
                <w:bCs/>
                <w:sz w:val="18"/>
                <w:szCs w:val="18"/>
              </w:rPr>
              <w:t xml:space="preserve">Workers protected from falling into excavation 6ft or more in depth </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816111">
              <w:rPr>
                <w:rFonts w:ascii="Arial" w:eastAsia="Arial" w:hAnsi="Arial" w:cs="Arial"/>
                <w:b/>
                <w:sz w:val="18"/>
                <w:szCs w:val="18"/>
              </w:rPr>
            </w:r>
            <w:r w:rsidR="00816111">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A07034" w:rsidRPr="00A82121" w:rsidTr="007E3AD3">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A07034" w:rsidRPr="000A0B47" w:rsidRDefault="00A07034" w:rsidP="00A07034">
            <w:pPr>
              <w:rPr>
                <w:rFonts w:ascii="Calibri" w:hAnsi="Calibri"/>
                <w:b/>
                <w:color w:val="000000"/>
                <w:sz w:val="18"/>
                <w:szCs w:val="18"/>
              </w:rPr>
            </w:pPr>
            <w:r w:rsidRPr="000A0B47">
              <w:rPr>
                <w:rFonts w:ascii="Calibri" w:hAnsi="Calibri"/>
                <w:b/>
                <w:color w:val="000000"/>
                <w:sz w:val="18"/>
                <w:szCs w:val="18"/>
              </w:rPr>
              <w:t>1</w:t>
            </w:r>
            <w:r>
              <w:rPr>
                <w:rFonts w:ascii="Calibri" w:hAnsi="Calibri"/>
                <w:b/>
                <w:color w:val="000000"/>
                <w:sz w:val="18"/>
                <w:szCs w:val="18"/>
              </w:rPr>
              <w:t>4</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07034" w:rsidRDefault="00A07034" w:rsidP="00A07034">
            <w:pPr>
              <w:pStyle w:val="Default"/>
              <w:rPr>
                <w:rFonts w:ascii="Arial" w:eastAsia="Arial" w:hAnsi="Arial" w:cs="Arial"/>
                <w:b/>
                <w:bCs/>
                <w:sz w:val="18"/>
                <w:szCs w:val="18"/>
              </w:rPr>
            </w:pPr>
            <w:r w:rsidRPr="00A07034">
              <w:rPr>
                <w:rFonts w:ascii="Arial" w:eastAsia="Arial" w:hAnsi="Arial" w:cs="Arial"/>
                <w:b/>
                <w:bCs/>
                <w:sz w:val="18"/>
                <w:szCs w:val="18"/>
              </w:rPr>
              <w:t>Excavation spoils, equipment, materials or other items kept a minimum 2ft back from excavation edge</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816111">
              <w:rPr>
                <w:rFonts w:ascii="Arial" w:eastAsia="Arial" w:hAnsi="Arial" w:cs="Arial"/>
                <w:b/>
                <w:sz w:val="18"/>
                <w:szCs w:val="18"/>
              </w:rPr>
            </w:r>
            <w:r w:rsidR="00816111">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A07034" w:rsidRPr="00A82121" w:rsidTr="007E3AD3">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A07034" w:rsidRPr="000A0B47" w:rsidRDefault="00A07034" w:rsidP="00A07034">
            <w:pPr>
              <w:rPr>
                <w:rFonts w:ascii="Calibri" w:hAnsi="Calibri"/>
                <w:b/>
                <w:color w:val="000000"/>
                <w:sz w:val="18"/>
                <w:szCs w:val="18"/>
              </w:rPr>
            </w:pPr>
            <w:r>
              <w:rPr>
                <w:rFonts w:ascii="Calibri" w:hAnsi="Calibri"/>
                <w:b/>
                <w:color w:val="000000"/>
                <w:sz w:val="18"/>
                <w:szCs w:val="18"/>
              </w:rPr>
              <w:t>15</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07034" w:rsidRDefault="00A07034" w:rsidP="00A07034">
            <w:pPr>
              <w:pStyle w:val="Default"/>
              <w:rPr>
                <w:rFonts w:ascii="Arial" w:eastAsia="Arial" w:hAnsi="Arial" w:cs="Arial"/>
                <w:b/>
                <w:bCs/>
                <w:sz w:val="18"/>
                <w:szCs w:val="18"/>
              </w:rPr>
            </w:pPr>
            <w:r w:rsidRPr="00A07034">
              <w:rPr>
                <w:rFonts w:ascii="Arial" w:eastAsia="Arial" w:hAnsi="Arial" w:cs="Arial"/>
                <w:b/>
                <w:bCs/>
                <w:sz w:val="18"/>
                <w:szCs w:val="18"/>
              </w:rPr>
              <w:t>Safeguards in place to prevent vehicles and equipment from entering/falling into the excavation such as grading, stop logs, signs, barricades, etc.</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816111">
              <w:rPr>
                <w:rFonts w:ascii="Arial" w:eastAsia="Arial" w:hAnsi="Arial" w:cs="Arial"/>
                <w:b/>
                <w:sz w:val="18"/>
                <w:szCs w:val="18"/>
              </w:rPr>
            </w:r>
            <w:r w:rsidR="00816111">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A07034" w:rsidRPr="00A82121" w:rsidTr="007E3AD3">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A07034" w:rsidRPr="000A0B47" w:rsidRDefault="00A07034" w:rsidP="00A07034">
            <w:pPr>
              <w:rPr>
                <w:rFonts w:ascii="Calibri" w:hAnsi="Calibri"/>
                <w:b/>
                <w:color w:val="000000"/>
                <w:sz w:val="18"/>
                <w:szCs w:val="18"/>
              </w:rPr>
            </w:pPr>
            <w:r>
              <w:rPr>
                <w:rFonts w:ascii="Calibri" w:hAnsi="Calibri"/>
                <w:b/>
                <w:color w:val="000000"/>
                <w:sz w:val="18"/>
                <w:szCs w:val="18"/>
              </w:rPr>
              <w:t>16</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07034" w:rsidRDefault="00A07034" w:rsidP="00A07034">
            <w:pPr>
              <w:pStyle w:val="Default"/>
              <w:rPr>
                <w:rFonts w:ascii="Arial" w:eastAsia="Arial" w:hAnsi="Arial" w:cs="Arial"/>
                <w:b/>
                <w:bCs/>
                <w:sz w:val="18"/>
                <w:szCs w:val="18"/>
              </w:rPr>
            </w:pPr>
            <w:r w:rsidRPr="00A07034">
              <w:rPr>
                <w:rFonts w:ascii="Arial" w:eastAsia="Arial" w:hAnsi="Arial" w:cs="Arial"/>
                <w:b/>
                <w:bCs/>
                <w:sz w:val="18"/>
                <w:szCs w:val="18"/>
              </w:rPr>
              <w:t xml:space="preserve">Excavation monitored and steps taken to prevent soils or lose rock from rolling/falling from the excavation face.  (scaling, protective barricades, or equivalent means) </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816111">
              <w:rPr>
                <w:rFonts w:ascii="Arial" w:eastAsia="Arial" w:hAnsi="Arial" w:cs="Arial"/>
                <w:b/>
                <w:sz w:val="18"/>
                <w:szCs w:val="18"/>
              </w:rPr>
            </w:r>
            <w:r w:rsidR="00816111">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A07034" w:rsidRPr="00A82121" w:rsidTr="007E3AD3">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A07034" w:rsidRPr="000A0B47" w:rsidRDefault="00A07034" w:rsidP="00A07034">
            <w:pPr>
              <w:rPr>
                <w:rFonts w:ascii="Calibri" w:hAnsi="Calibri"/>
                <w:b/>
                <w:color w:val="000000"/>
                <w:sz w:val="18"/>
                <w:szCs w:val="18"/>
              </w:rPr>
            </w:pPr>
            <w:r>
              <w:rPr>
                <w:rFonts w:ascii="Calibri" w:hAnsi="Calibri"/>
                <w:b/>
                <w:color w:val="000000"/>
                <w:sz w:val="18"/>
                <w:szCs w:val="18"/>
              </w:rPr>
              <w:t>17</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07034" w:rsidRDefault="00A07034" w:rsidP="00A07034">
            <w:pPr>
              <w:pStyle w:val="Default"/>
              <w:rPr>
                <w:rFonts w:ascii="Arial" w:eastAsia="Arial" w:hAnsi="Arial" w:cs="Arial"/>
                <w:b/>
                <w:bCs/>
                <w:sz w:val="18"/>
                <w:szCs w:val="18"/>
              </w:rPr>
            </w:pPr>
            <w:r w:rsidRPr="00A07034">
              <w:rPr>
                <w:rFonts w:ascii="Arial" w:eastAsia="Arial" w:hAnsi="Arial" w:cs="Arial"/>
                <w:b/>
                <w:bCs/>
                <w:sz w:val="18"/>
                <w:szCs w:val="18"/>
              </w:rPr>
              <w:t>Where determined necessary, the excavation is tested for Hazardous Atmospheres – complaint w/ 1926.651(g)</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816111">
              <w:rPr>
                <w:rFonts w:ascii="Arial" w:eastAsia="Arial" w:hAnsi="Arial" w:cs="Arial"/>
                <w:b/>
                <w:sz w:val="18"/>
                <w:szCs w:val="18"/>
              </w:rPr>
            </w:r>
            <w:r w:rsidR="00816111">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A07034" w:rsidRPr="00A82121" w:rsidTr="007E3AD3">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A07034" w:rsidRPr="000A0B47" w:rsidRDefault="00A07034" w:rsidP="00A07034">
            <w:pPr>
              <w:rPr>
                <w:rFonts w:ascii="Calibri" w:hAnsi="Calibri"/>
                <w:b/>
                <w:color w:val="000000"/>
                <w:sz w:val="18"/>
                <w:szCs w:val="18"/>
              </w:rPr>
            </w:pPr>
            <w:r>
              <w:rPr>
                <w:rFonts w:ascii="Calibri" w:hAnsi="Calibri"/>
                <w:b/>
                <w:color w:val="000000"/>
                <w:sz w:val="18"/>
                <w:szCs w:val="18"/>
              </w:rPr>
              <w:t>17a</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07034" w:rsidRDefault="00A07034" w:rsidP="00A07034">
            <w:pPr>
              <w:pStyle w:val="Default"/>
              <w:rPr>
                <w:rFonts w:ascii="Arial" w:eastAsia="Arial" w:hAnsi="Arial" w:cs="Arial"/>
                <w:b/>
                <w:bCs/>
                <w:sz w:val="18"/>
                <w:szCs w:val="18"/>
              </w:rPr>
            </w:pPr>
            <w:r w:rsidRPr="00A07034">
              <w:rPr>
                <w:rFonts w:ascii="Arial" w:eastAsia="Arial" w:hAnsi="Arial" w:cs="Arial"/>
                <w:b/>
                <w:bCs/>
                <w:sz w:val="18"/>
                <w:szCs w:val="18"/>
              </w:rPr>
              <w:t>Where testing has determined the excavation contains a hazardous atmosphere appropriate steps have been taken to control or eliminate the hazards (Rescue, Ventilation, Respiratory Protection)</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816111">
              <w:rPr>
                <w:rFonts w:ascii="Arial" w:eastAsia="Arial" w:hAnsi="Arial" w:cs="Arial"/>
                <w:b/>
                <w:sz w:val="18"/>
                <w:szCs w:val="18"/>
              </w:rPr>
            </w:r>
            <w:r w:rsidR="00816111">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A07034" w:rsidRPr="00A82121" w:rsidTr="007E3AD3">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rPr>
                <w:rFonts w:ascii="Arial" w:eastAsia="Arial" w:hAnsi="Arial" w:cs="Arial"/>
                <w:b/>
                <w:color w:val="000000"/>
                <w:sz w:val="18"/>
                <w:szCs w:val="18"/>
              </w:rPr>
            </w:pPr>
            <w:r w:rsidRPr="00A82121">
              <w:rPr>
                <w:rFonts w:ascii="Arial" w:eastAsia="Arial" w:hAnsi="Arial" w:cs="Arial"/>
                <w:b/>
                <w:color w:val="000000"/>
                <w:sz w:val="18"/>
                <w:szCs w:val="18"/>
              </w:rPr>
              <w:t>1</w:t>
            </w:r>
            <w:r>
              <w:rPr>
                <w:rFonts w:ascii="Arial" w:eastAsia="Arial" w:hAnsi="Arial" w:cs="Arial"/>
                <w:b/>
                <w:color w:val="000000"/>
                <w:sz w:val="18"/>
                <w:szCs w:val="18"/>
              </w:rPr>
              <w:t>8</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07034" w:rsidRDefault="00A07034" w:rsidP="00A07034">
            <w:pPr>
              <w:pStyle w:val="Default"/>
              <w:rPr>
                <w:rFonts w:ascii="Arial" w:eastAsia="Arial" w:hAnsi="Arial" w:cs="Arial"/>
                <w:b/>
                <w:bCs/>
                <w:sz w:val="18"/>
                <w:szCs w:val="18"/>
              </w:rPr>
            </w:pPr>
            <w:r w:rsidRPr="00A07034">
              <w:rPr>
                <w:rFonts w:ascii="Arial" w:eastAsia="Arial" w:hAnsi="Arial" w:cs="Arial"/>
                <w:b/>
                <w:bCs/>
                <w:sz w:val="18"/>
                <w:szCs w:val="18"/>
              </w:rPr>
              <w:t xml:space="preserve">Excavation inspection includes potential undermining and stability of adjacent structures, and adjoining buildings and walls  </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816111">
              <w:rPr>
                <w:rFonts w:ascii="Arial" w:eastAsia="Arial" w:hAnsi="Arial" w:cs="Arial"/>
                <w:b/>
                <w:sz w:val="18"/>
                <w:szCs w:val="18"/>
              </w:rPr>
            </w:r>
            <w:r w:rsidR="00816111">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781D5C" w:rsidRPr="00A82121" w:rsidTr="007E3AD3">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A07034" w:rsidP="00BB594D">
            <w:pPr>
              <w:rPr>
                <w:rFonts w:ascii="Arial" w:eastAsia="Arial" w:hAnsi="Arial" w:cs="Arial"/>
                <w:b/>
                <w:color w:val="000000"/>
                <w:sz w:val="18"/>
                <w:szCs w:val="18"/>
              </w:rPr>
            </w:pPr>
            <w:r>
              <w:rPr>
                <w:rFonts w:ascii="Arial" w:eastAsia="Arial" w:hAnsi="Arial" w:cs="Arial"/>
                <w:b/>
                <w:color w:val="000000"/>
                <w:sz w:val="18"/>
                <w:szCs w:val="18"/>
              </w:rPr>
              <w:lastRenderedPageBreak/>
              <w:t>18a</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07034" w:rsidRDefault="00A07034" w:rsidP="00A07034">
            <w:pPr>
              <w:pStyle w:val="Default"/>
              <w:rPr>
                <w:rFonts w:ascii="Arial" w:eastAsia="Arial" w:hAnsi="Arial" w:cs="Arial"/>
                <w:b/>
                <w:bCs/>
                <w:sz w:val="18"/>
                <w:szCs w:val="18"/>
              </w:rPr>
            </w:pPr>
            <w:r w:rsidRPr="00A07034">
              <w:rPr>
                <w:rFonts w:ascii="Arial" w:eastAsia="Arial" w:hAnsi="Arial" w:cs="Arial"/>
                <w:b/>
                <w:bCs/>
                <w:sz w:val="18"/>
                <w:szCs w:val="18"/>
              </w:rPr>
              <w:t>Where the potential exists for structural instability due to the excavation:</w:t>
            </w:r>
          </w:p>
          <w:p w:rsidR="00781D5C" w:rsidRPr="00A07034" w:rsidRDefault="00A07034" w:rsidP="00A07034">
            <w:pPr>
              <w:pStyle w:val="Default"/>
              <w:numPr>
                <w:ilvl w:val="0"/>
                <w:numId w:val="24"/>
              </w:numPr>
              <w:rPr>
                <w:rFonts w:ascii="Arial" w:eastAsia="Arial" w:hAnsi="Arial" w:cs="Arial"/>
                <w:b/>
                <w:sz w:val="18"/>
                <w:szCs w:val="18"/>
              </w:rPr>
            </w:pPr>
            <w:r w:rsidRPr="00A07034">
              <w:rPr>
                <w:rFonts w:ascii="Arial" w:eastAsia="Arial" w:hAnsi="Arial" w:cs="Arial"/>
                <w:b/>
                <w:bCs/>
                <w:sz w:val="18"/>
                <w:szCs w:val="18"/>
              </w:rPr>
              <w:t>a Registered Professional Engineer has reviewed and determined that there is no hazard to employees and/or structures will be unaffected by the excavation</w:t>
            </w:r>
          </w:p>
          <w:p w:rsidR="00A07034" w:rsidRPr="00A82121" w:rsidRDefault="00A07034" w:rsidP="00A07034">
            <w:pPr>
              <w:pStyle w:val="Default"/>
              <w:numPr>
                <w:ilvl w:val="0"/>
                <w:numId w:val="24"/>
              </w:numPr>
              <w:rPr>
                <w:rFonts w:ascii="Arial" w:eastAsia="Arial" w:hAnsi="Arial" w:cs="Arial"/>
                <w:b/>
                <w:sz w:val="18"/>
                <w:szCs w:val="18"/>
              </w:rPr>
            </w:pPr>
            <w:r w:rsidRPr="00A07034">
              <w:rPr>
                <w:rFonts w:ascii="Arial" w:eastAsia="Arial" w:hAnsi="Arial" w:cs="Arial"/>
                <w:b/>
                <w:sz w:val="18"/>
                <w:szCs w:val="18"/>
              </w:rPr>
              <w:t xml:space="preserve">If the excavation poses a hazard to workers and/or structures; approved support systems are determined by qualified persons </w:t>
            </w:r>
            <w:r>
              <w:rPr>
                <w:rFonts w:ascii="Arial" w:eastAsia="Arial" w:hAnsi="Arial" w:cs="Arial"/>
                <w:b/>
                <w:sz w:val="18"/>
                <w:szCs w:val="18"/>
              </w:rPr>
              <w:br/>
              <w:t>and utilized</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A8212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A82121">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816111">
              <w:rPr>
                <w:rFonts w:ascii="Arial" w:eastAsia="Arial" w:hAnsi="Arial" w:cs="Arial"/>
                <w:b/>
                <w:sz w:val="18"/>
                <w:szCs w:val="18"/>
              </w:rPr>
            </w:r>
            <w:r w:rsidR="00816111">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781D5C" w:rsidRPr="00A82121" w:rsidTr="007E3AD3">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A07034" w:rsidP="00BB594D">
            <w:pPr>
              <w:rPr>
                <w:rFonts w:ascii="Arial" w:eastAsia="Arial" w:hAnsi="Arial" w:cs="Arial"/>
                <w:b/>
                <w:color w:val="000000"/>
                <w:sz w:val="18"/>
                <w:szCs w:val="18"/>
              </w:rPr>
            </w:pPr>
            <w:r>
              <w:rPr>
                <w:rFonts w:ascii="Arial" w:eastAsia="Arial" w:hAnsi="Arial" w:cs="Arial"/>
                <w:b/>
                <w:color w:val="000000"/>
                <w:sz w:val="18"/>
                <w:szCs w:val="18"/>
              </w:rPr>
              <w:t>19</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07034" w:rsidRDefault="00A07034" w:rsidP="00A07034">
            <w:pPr>
              <w:pStyle w:val="Default"/>
              <w:rPr>
                <w:rFonts w:ascii="Arial" w:eastAsia="Arial" w:hAnsi="Arial" w:cs="Arial"/>
                <w:b/>
                <w:bCs/>
                <w:sz w:val="18"/>
                <w:szCs w:val="18"/>
              </w:rPr>
            </w:pPr>
            <w:r w:rsidRPr="00A07034">
              <w:rPr>
                <w:rFonts w:ascii="Arial" w:eastAsia="Arial" w:hAnsi="Arial" w:cs="Arial"/>
                <w:b/>
                <w:bCs/>
                <w:sz w:val="18"/>
                <w:szCs w:val="18"/>
              </w:rPr>
              <w:t xml:space="preserve">Workers </w:t>
            </w:r>
            <w:proofErr w:type="gramStart"/>
            <w:r w:rsidRPr="00A07034">
              <w:rPr>
                <w:rFonts w:ascii="Arial" w:eastAsia="Arial" w:hAnsi="Arial" w:cs="Arial"/>
                <w:b/>
                <w:bCs/>
                <w:sz w:val="18"/>
                <w:szCs w:val="18"/>
              </w:rPr>
              <w:t>are not permitted</w:t>
            </w:r>
            <w:proofErr w:type="gramEnd"/>
            <w:r w:rsidRPr="00A07034">
              <w:rPr>
                <w:rFonts w:ascii="Arial" w:eastAsia="Arial" w:hAnsi="Arial" w:cs="Arial"/>
                <w:b/>
                <w:bCs/>
                <w:sz w:val="18"/>
                <w:szCs w:val="18"/>
              </w:rPr>
              <w:t xml:space="preserve"> to work under loads handled by lifting or digging equipment.</w:t>
            </w:r>
          </w:p>
          <w:p w:rsidR="00781D5C" w:rsidRPr="00A82121" w:rsidRDefault="00A07034" w:rsidP="00A07034">
            <w:pPr>
              <w:pStyle w:val="Default"/>
              <w:numPr>
                <w:ilvl w:val="0"/>
                <w:numId w:val="25"/>
              </w:numPr>
              <w:rPr>
                <w:rFonts w:ascii="Arial" w:eastAsia="Arial" w:hAnsi="Arial" w:cs="Arial"/>
                <w:b/>
                <w:sz w:val="18"/>
                <w:szCs w:val="18"/>
              </w:rPr>
            </w:pPr>
            <w:r w:rsidRPr="00A07034">
              <w:rPr>
                <w:rFonts w:ascii="Arial" w:eastAsia="Arial" w:hAnsi="Arial" w:cs="Arial"/>
                <w:b/>
                <w:bCs/>
                <w:sz w:val="18"/>
                <w:szCs w:val="18"/>
              </w:rPr>
              <w:t>This is addressed in the Job Hazard Analysis and reviewed with the crew</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A8212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A82121">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816111">
              <w:rPr>
                <w:rFonts w:ascii="Arial" w:eastAsia="Arial" w:hAnsi="Arial" w:cs="Arial"/>
                <w:b/>
                <w:sz w:val="18"/>
                <w:szCs w:val="18"/>
              </w:rPr>
            </w:r>
            <w:r w:rsidR="00816111">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A07034" w:rsidRPr="00A82121" w:rsidTr="007E3AD3">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rPr>
                <w:rFonts w:ascii="Arial" w:eastAsia="Arial" w:hAnsi="Arial" w:cs="Arial"/>
                <w:b/>
                <w:color w:val="000000"/>
                <w:sz w:val="18"/>
                <w:szCs w:val="18"/>
              </w:rPr>
            </w:pPr>
            <w:r>
              <w:rPr>
                <w:rFonts w:ascii="Arial" w:eastAsia="Arial" w:hAnsi="Arial" w:cs="Arial"/>
                <w:b/>
                <w:color w:val="000000"/>
                <w:sz w:val="18"/>
                <w:szCs w:val="18"/>
              </w:rPr>
              <w:t>20</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07034" w:rsidRDefault="00A07034" w:rsidP="00651A65">
            <w:pPr>
              <w:pStyle w:val="Default"/>
              <w:rPr>
                <w:rFonts w:ascii="Arial" w:eastAsia="Arial" w:hAnsi="Arial" w:cs="Arial"/>
                <w:b/>
                <w:bCs/>
                <w:sz w:val="18"/>
                <w:szCs w:val="18"/>
              </w:rPr>
            </w:pPr>
            <w:r w:rsidRPr="00A07034">
              <w:rPr>
                <w:rFonts w:ascii="Arial" w:eastAsia="Arial" w:hAnsi="Arial" w:cs="Arial"/>
                <w:b/>
                <w:bCs/>
                <w:sz w:val="18"/>
                <w:szCs w:val="18"/>
              </w:rPr>
              <w:t xml:space="preserve">Employees exposed to public vehicle traffic </w:t>
            </w:r>
            <w:proofErr w:type="gramStart"/>
            <w:r w:rsidRPr="00A07034">
              <w:rPr>
                <w:rFonts w:ascii="Arial" w:eastAsia="Arial" w:hAnsi="Arial" w:cs="Arial"/>
                <w:b/>
                <w:bCs/>
                <w:sz w:val="18"/>
                <w:szCs w:val="18"/>
              </w:rPr>
              <w:t>are provided with and required to wear retro reflective or high visibility warning ve</w:t>
            </w:r>
            <w:r w:rsidR="00651A65">
              <w:rPr>
                <w:rFonts w:ascii="Arial" w:eastAsia="Arial" w:hAnsi="Arial" w:cs="Arial"/>
                <w:b/>
                <w:bCs/>
                <w:sz w:val="18"/>
                <w:szCs w:val="18"/>
              </w:rPr>
              <w:t>s</w:t>
            </w:r>
            <w:r w:rsidRPr="00A07034">
              <w:rPr>
                <w:rFonts w:ascii="Arial" w:eastAsia="Arial" w:hAnsi="Arial" w:cs="Arial"/>
                <w:b/>
                <w:bCs/>
                <w:sz w:val="18"/>
                <w:szCs w:val="18"/>
              </w:rPr>
              <w:t>ts or other suitable garments</w:t>
            </w:r>
            <w:proofErr w:type="gramEnd"/>
            <w:r w:rsidRPr="00A07034">
              <w:rPr>
                <w:rFonts w:ascii="Arial" w:eastAsia="Arial" w:hAnsi="Arial" w:cs="Arial"/>
                <w:b/>
                <w:bCs/>
                <w:sz w:val="18"/>
                <w:szCs w:val="18"/>
              </w:rPr>
              <w:t xml:space="preserve">. </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816111">
              <w:rPr>
                <w:rFonts w:ascii="Arial" w:eastAsia="Arial" w:hAnsi="Arial" w:cs="Arial"/>
                <w:b/>
                <w:sz w:val="18"/>
                <w:szCs w:val="18"/>
              </w:rPr>
            </w:r>
            <w:r w:rsidR="00816111">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A07034" w:rsidRPr="00A82121" w:rsidTr="007E3AD3">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rPr>
                <w:rFonts w:ascii="Arial" w:eastAsia="Arial" w:hAnsi="Arial" w:cs="Arial"/>
                <w:b/>
                <w:color w:val="000000"/>
                <w:sz w:val="18"/>
                <w:szCs w:val="18"/>
              </w:rPr>
            </w:pPr>
            <w:r>
              <w:rPr>
                <w:rFonts w:ascii="Arial" w:eastAsia="Arial" w:hAnsi="Arial" w:cs="Arial"/>
                <w:b/>
                <w:color w:val="000000"/>
                <w:sz w:val="18"/>
                <w:szCs w:val="18"/>
              </w:rPr>
              <w:t>20a</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07034" w:rsidRDefault="00A07034" w:rsidP="00A07034">
            <w:pPr>
              <w:pStyle w:val="Default"/>
              <w:rPr>
                <w:rFonts w:ascii="Arial" w:eastAsia="Arial" w:hAnsi="Arial" w:cs="Arial"/>
                <w:b/>
                <w:bCs/>
                <w:sz w:val="18"/>
                <w:szCs w:val="18"/>
              </w:rPr>
            </w:pPr>
            <w:r w:rsidRPr="00A07034">
              <w:rPr>
                <w:rFonts w:ascii="Arial" w:eastAsia="Arial" w:hAnsi="Arial" w:cs="Arial"/>
                <w:b/>
                <w:bCs/>
                <w:sz w:val="18"/>
                <w:szCs w:val="18"/>
              </w:rPr>
              <w:t>For excavation work in and around highways, Temp. Traffic Control Plan written and in place as required – complaint with MUTCD Part VI and applicable local/state requirements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816111">
              <w:rPr>
                <w:rFonts w:ascii="Arial" w:eastAsia="Arial" w:hAnsi="Arial" w:cs="Arial"/>
                <w:b/>
                <w:sz w:val="18"/>
                <w:szCs w:val="18"/>
              </w:rPr>
            </w:r>
            <w:r w:rsidR="00816111">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A07034" w:rsidRPr="00A82121" w:rsidTr="007E3AD3">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rPr>
                <w:rFonts w:ascii="Arial" w:eastAsia="Arial" w:hAnsi="Arial" w:cs="Arial"/>
                <w:b/>
                <w:color w:val="000000"/>
                <w:sz w:val="18"/>
                <w:szCs w:val="18"/>
              </w:rPr>
            </w:pPr>
            <w:r>
              <w:rPr>
                <w:rFonts w:ascii="Arial" w:eastAsia="Arial" w:hAnsi="Arial" w:cs="Arial"/>
                <w:b/>
                <w:color w:val="000000"/>
                <w:sz w:val="18"/>
                <w:szCs w:val="18"/>
              </w:rPr>
              <w:t>20b</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07034" w:rsidRDefault="00A07034" w:rsidP="00A07034">
            <w:pPr>
              <w:pStyle w:val="Default"/>
              <w:rPr>
                <w:rFonts w:ascii="Arial" w:eastAsia="Arial" w:hAnsi="Arial" w:cs="Arial"/>
                <w:b/>
                <w:bCs/>
                <w:sz w:val="18"/>
                <w:szCs w:val="18"/>
              </w:rPr>
            </w:pPr>
            <w:r w:rsidRPr="00A07034">
              <w:rPr>
                <w:rFonts w:ascii="Arial" w:eastAsia="Arial" w:hAnsi="Arial" w:cs="Arial"/>
                <w:b/>
                <w:bCs/>
                <w:sz w:val="18"/>
                <w:szCs w:val="18"/>
              </w:rPr>
              <w:t>Supervisors trained in Traffic Control measures on-site to oversee work zone activities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816111">
              <w:rPr>
                <w:rFonts w:ascii="Arial" w:eastAsia="Arial" w:hAnsi="Arial" w:cs="Arial"/>
                <w:b/>
                <w:sz w:val="18"/>
                <w:szCs w:val="18"/>
              </w:rPr>
            </w:r>
            <w:r w:rsidR="00816111">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A07034" w:rsidRPr="00A82121" w:rsidTr="007E3AD3">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rPr>
                <w:rFonts w:ascii="Arial" w:eastAsia="Arial" w:hAnsi="Arial" w:cs="Arial"/>
                <w:b/>
                <w:color w:val="000000"/>
                <w:sz w:val="18"/>
                <w:szCs w:val="18"/>
              </w:rPr>
            </w:pPr>
            <w:r>
              <w:rPr>
                <w:rFonts w:ascii="Arial" w:eastAsia="Arial" w:hAnsi="Arial" w:cs="Arial"/>
                <w:b/>
                <w:color w:val="000000"/>
                <w:sz w:val="18"/>
                <w:szCs w:val="18"/>
              </w:rPr>
              <w:t>20c</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07034" w:rsidRDefault="00A07034" w:rsidP="00A07034">
            <w:pPr>
              <w:pStyle w:val="Default"/>
              <w:rPr>
                <w:rFonts w:ascii="Arial" w:eastAsia="Arial" w:hAnsi="Arial" w:cs="Arial"/>
                <w:b/>
                <w:bCs/>
                <w:sz w:val="18"/>
                <w:szCs w:val="18"/>
              </w:rPr>
            </w:pPr>
            <w:r w:rsidRPr="00A07034">
              <w:rPr>
                <w:rFonts w:ascii="Arial" w:eastAsia="Arial" w:hAnsi="Arial" w:cs="Arial"/>
                <w:b/>
                <w:bCs/>
                <w:sz w:val="18"/>
                <w:szCs w:val="18"/>
              </w:rPr>
              <w:t>If Flagger operations are required, only properly trained workers are used – compliant with MUTCD part VI and applicable local/state requirements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816111">
              <w:rPr>
                <w:rFonts w:ascii="Arial" w:eastAsia="Arial" w:hAnsi="Arial" w:cs="Arial"/>
                <w:b/>
                <w:sz w:val="18"/>
                <w:szCs w:val="18"/>
              </w:rPr>
            </w:r>
            <w:r w:rsidR="00816111">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A07034" w:rsidRPr="00A82121" w:rsidTr="007E3AD3">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6C63FC">
            <w:pPr>
              <w:rPr>
                <w:rFonts w:ascii="Arial" w:eastAsia="Arial" w:hAnsi="Arial" w:cs="Arial"/>
                <w:b/>
                <w:color w:val="000000"/>
                <w:sz w:val="18"/>
                <w:szCs w:val="18"/>
              </w:rPr>
            </w:pPr>
            <w:r>
              <w:rPr>
                <w:rFonts w:ascii="Arial" w:eastAsia="Arial" w:hAnsi="Arial" w:cs="Arial"/>
                <w:b/>
                <w:color w:val="000000"/>
                <w:sz w:val="18"/>
                <w:szCs w:val="18"/>
              </w:rPr>
              <w:t>20d</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07034" w:rsidRDefault="00A07034" w:rsidP="00A07034">
            <w:pPr>
              <w:pStyle w:val="Default"/>
              <w:rPr>
                <w:rFonts w:ascii="Arial" w:eastAsia="Arial" w:hAnsi="Arial" w:cs="Arial"/>
                <w:b/>
                <w:bCs/>
                <w:sz w:val="18"/>
                <w:szCs w:val="18"/>
              </w:rPr>
            </w:pPr>
            <w:r w:rsidRPr="00A07034">
              <w:rPr>
                <w:rFonts w:ascii="Arial" w:eastAsia="Arial" w:hAnsi="Arial" w:cs="Arial"/>
                <w:b/>
                <w:bCs/>
                <w:sz w:val="18"/>
                <w:szCs w:val="18"/>
              </w:rPr>
              <w:t>Where general walking public/vehicle traffic is exposed to the Work Zone, appropriate measures to safeguard the public are in place – compliant w/MUTCD, City, State and Local authorities</w:t>
            </w:r>
          </w:p>
          <w:p w:rsidR="00A07034" w:rsidRPr="00A07034" w:rsidRDefault="00A07034" w:rsidP="00A07034">
            <w:pPr>
              <w:pStyle w:val="Default"/>
              <w:numPr>
                <w:ilvl w:val="0"/>
                <w:numId w:val="25"/>
              </w:numPr>
              <w:rPr>
                <w:rFonts w:ascii="Arial" w:eastAsia="Arial" w:hAnsi="Arial" w:cs="Arial"/>
                <w:b/>
                <w:bCs/>
                <w:sz w:val="18"/>
                <w:szCs w:val="18"/>
              </w:rPr>
            </w:pPr>
            <w:r w:rsidRPr="00A07034">
              <w:rPr>
                <w:rFonts w:ascii="Arial" w:eastAsia="Arial" w:hAnsi="Arial" w:cs="Arial"/>
                <w:b/>
                <w:bCs/>
                <w:sz w:val="18"/>
                <w:szCs w:val="18"/>
              </w:rPr>
              <w:t>Includes but not limited too; pinned and tapered road plates, detours, delineation devises, concrete barrier, signs, signals and barricades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6C63FC">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6C63FC">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816111">
              <w:rPr>
                <w:rFonts w:ascii="Arial" w:eastAsia="Arial" w:hAnsi="Arial" w:cs="Arial"/>
                <w:b/>
                <w:sz w:val="18"/>
                <w:szCs w:val="18"/>
              </w:rPr>
            </w:r>
            <w:r w:rsidR="00816111">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A07034" w:rsidRPr="00A82121" w:rsidTr="007E3AD3">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A07034" w:rsidRDefault="00A07034" w:rsidP="00A07034">
            <w:pPr>
              <w:rPr>
                <w:rFonts w:ascii="Arial" w:eastAsia="Arial" w:hAnsi="Arial" w:cs="Arial"/>
                <w:b/>
                <w:color w:val="000000"/>
                <w:sz w:val="18"/>
                <w:szCs w:val="18"/>
              </w:rPr>
            </w:pP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07034" w:rsidRDefault="00A07034" w:rsidP="00A07034">
            <w:pPr>
              <w:pStyle w:val="Default"/>
              <w:rPr>
                <w:rFonts w:ascii="Arial" w:eastAsia="Arial" w:hAnsi="Arial" w:cs="Arial"/>
                <w:b/>
                <w:bCs/>
                <w:sz w:val="18"/>
                <w:szCs w:val="18"/>
              </w:rPr>
            </w:pP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sz w:val="18"/>
                <w:szCs w:val="18"/>
              </w:rPr>
            </w:pP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A07034" w:rsidRPr="00A82121" w:rsidRDefault="00A07034" w:rsidP="00A07034">
            <w:pPr>
              <w:jc w:val="center"/>
              <w:rPr>
                <w:rFonts w:ascii="Arial" w:eastAsia="Arial" w:hAnsi="Arial" w:cs="Arial"/>
                <w:b/>
                <w:sz w:val="18"/>
                <w:szCs w:val="18"/>
              </w:rPr>
            </w:pPr>
          </w:p>
        </w:tc>
      </w:tr>
    </w:tbl>
    <w:p w:rsidR="006B7C2B" w:rsidRPr="0019420C" w:rsidRDefault="006B7C2B">
      <w:pPr>
        <w:rPr>
          <w:rFonts w:ascii="Arial" w:hAnsi="Arial" w:cs="Arial"/>
        </w:rPr>
      </w:pPr>
    </w:p>
    <w:p w:rsidR="00EC6605" w:rsidRPr="0019420C" w:rsidRDefault="00EC6605" w:rsidP="00426007">
      <w:pPr>
        <w:jc w:val="both"/>
        <w:rPr>
          <w:rFonts w:ascii="Arial" w:hAnsi="Arial" w:cs="Arial"/>
          <w:b/>
          <w:i/>
          <w:sz w:val="16"/>
          <w:szCs w:val="16"/>
        </w:rPr>
      </w:pPr>
      <w:r w:rsidRPr="0019420C">
        <w:rPr>
          <w:rFonts w:ascii="Arial" w:hAnsi="Arial" w:cs="Arial"/>
          <w:b/>
          <w:i/>
          <w:sz w:val="16"/>
          <w:szCs w:val="16"/>
        </w:rPr>
        <w:t>Checklist Rating Definitions:</w:t>
      </w:r>
    </w:p>
    <w:p w:rsidR="00EC6605" w:rsidRPr="0019420C" w:rsidRDefault="00EC6605" w:rsidP="00426007">
      <w:pPr>
        <w:jc w:val="both"/>
        <w:rPr>
          <w:rFonts w:ascii="Arial" w:hAnsi="Arial" w:cs="Arial"/>
          <w:i/>
          <w:sz w:val="16"/>
          <w:szCs w:val="16"/>
        </w:rPr>
      </w:pPr>
      <w:r w:rsidRPr="0019420C">
        <w:rPr>
          <w:rFonts w:ascii="Arial" w:hAnsi="Arial" w:cs="Arial"/>
          <w:b/>
          <w:bCs/>
          <w:i/>
          <w:iCs/>
          <w:sz w:val="16"/>
          <w:szCs w:val="16"/>
          <w:u w:val="single"/>
        </w:rPr>
        <w:t>Satisfactory (S)</w:t>
      </w:r>
      <w:r w:rsidRPr="0019420C">
        <w:rPr>
          <w:rFonts w:ascii="Arial" w:hAnsi="Arial" w:cs="Arial"/>
          <w:b/>
          <w:bCs/>
          <w:i/>
          <w:iCs/>
          <w:sz w:val="16"/>
          <w:szCs w:val="16"/>
        </w:rPr>
        <w:t xml:space="preserve"> </w:t>
      </w:r>
      <w:r w:rsidRPr="0019420C">
        <w:rPr>
          <w:rFonts w:ascii="Arial" w:hAnsi="Arial" w:cs="Arial"/>
          <w:i/>
          <w:sz w:val="16"/>
          <w:szCs w:val="16"/>
        </w:rPr>
        <w:t xml:space="preserve">rating; majority of the safety program/procedures/policy are implemented and are in compliance with project safety requirements </w:t>
      </w:r>
    </w:p>
    <w:p w:rsidR="00EC6605" w:rsidRPr="0019420C" w:rsidRDefault="00EC6605" w:rsidP="00426007">
      <w:pPr>
        <w:jc w:val="both"/>
        <w:rPr>
          <w:rFonts w:ascii="Arial" w:hAnsi="Arial" w:cs="Arial"/>
          <w:i/>
          <w:sz w:val="16"/>
          <w:szCs w:val="16"/>
        </w:rPr>
      </w:pPr>
      <w:r w:rsidRPr="0019420C">
        <w:rPr>
          <w:rFonts w:ascii="Arial" w:hAnsi="Arial" w:cs="Arial"/>
          <w:b/>
          <w:bCs/>
          <w:i/>
          <w:iCs/>
          <w:sz w:val="16"/>
          <w:szCs w:val="16"/>
          <w:u w:val="single"/>
        </w:rPr>
        <w:t>Needs Improvement (NI)</w:t>
      </w:r>
      <w:r w:rsidRPr="0019420C">
        <w:rPr>
          <w:rFonts w:ascii="Arial" w:hAnsi="Arial" w:cs="Arial"/>
          <w:b/>
          <w:bCs/>
          <w:i/>
          <w:iCs/>
          <w:sz w:val="16"/>
          <w:szCs w:val="16"/>
        </w:rPr>
        <w:t xml:space="preserve"> </w:t>
      </w:r>
      <w:r w:rsidRPr="0019420C">
        <w:rPr>
          <w:rFonts w:ascii="Arial" w:hAnsi="Arial" w:cs="Arial"/>
          <w:i/>
          <w:sz w:val="16"/>
          <w:szCs w:val="16"/>
        </w:rPr>
        <w:t xml:space="preserve">rating; certain elements of the safety program/procedures/policy are not satisfactorily implemented nor are in compliance with project safety requirements </w:t>
      </w:r>
    </w:p>
    <w:p w:rsidR="00EC6605" w:rsidRPr="0019420C" w:rsidRDefault="00EC6605" w:rsidP="00426007">
      <w:pPr>
        <w:jc w:val="both"/>
        <w:rPr>
          <w:rFonts w:ascii="Arial" w:hAnsi="Arial" w:cs="Arial"/>
          <w:i/>
          <w:sz w:val="16"/>
          <w:szCs w:val="16"/>
        </w:rPr>
      </w:pPr>
      <w:r w:rsidRPr="0019420C">
        <w:rPr>
          <w:rFonts w:ascii="Arial" w:hAnsi="Arial" w:cs="Arial"/>
          <w:b/>
          <w:bCs/>
          <w:i/>
          <w:iCs/>
          <w:sz w:val="16"/>
          <w:szCs w:val="16"/>
          <w:u w:val="single"/>
        </w:rPr>
        <w:t>Unsatisfactory (U)</w:t>
      </w:r>
      <w:r w:rsidRPr="0019420C">
        <w:rPr>
          <w:rFonts w:ascii="Arial" w:hAnsi="Arial" w:cs="Arial"/>
          <w:b/>
          <w:bCs/>
          <w:i/>
          <w:iCs/>
          <w:sz w:val="16"/>
          <w:szCs w:val="16"/>
        </w:rPr>
        <w:t xml:space="preserve"> </w:t>
      </w:r>
      <w:r w:rsidRPr="0019420C">
        <w:rPr>
          <w:rFonts w:ascii="Arial" w:hAnsi="Arial" w:cs="Arial"/>
          <w:i/>
          <w:sz w:val="16"/>
          <w:szCs w:val="16"/>
        </w:rPr>
        <w:t xml:space="preserve">rating; critical and/or numerous elements of the safety program/procedures/policy are not satisfactorily implemented nor are in compliance with project safety requirements exposing workers/public to hazardous conditions that may affect their safety and health </w:t>
      </w:r>
    </w:p>
    <w:p w:rsidR="00EC6605" w:rsidRPr="0019420C" w:rsidRDefault="00EC6605" w:rsidP="00426007">
      <w:pPr>
        <w:jc w:val="both"/>
        <w:rPr>
          <w:rFonts w:ascii="Arial" w:hAnsi="Arial" w:cs="Arial"/>
          <w:i/>
          <w:sz w:val="16"/>
          <w:szCs w:val="16"/>
        </w:rPr>
      </w:pPr>
      <w:r w:rsidRPr="0019420C">
        <w:rPr>
          <w:rFonts w:ascii="Arial" w:hAnsi="Arial" w:cs="Arial"/>
          <w:b/>
          <w:bCs/>
          <w:i/>
          <w:iCs/>
          <w:sz w:val="16"/>
          <w:szCs w:val="16"/>
          <w:u w:val="single"/>
        </w:rPr>
        <w:t>Not Applicable (NA)</w:t>
      </w:r>
      <w:r w:rsidRPr="0019420C">
        <w:rPr>
          <w:rFonts w:ascii="Arial" w:hAnsi="Arial" w:cs="Arial"/>
          <w:b/>
          <w:bCs/>
          <w:i/>
          <w:iCs/>
          <w:sz w:val="16"/>
          <w:szCs w:val="16"/>
        </w:rPr>
        <w:t xml:space="preserve"> </w:t>
      </w:r>
      <w:r w:rsidRPr="0019420C">
        <w:rPr>
          <w:rFonts w:ascii="Arial" w:hAnsi="Arial" w:cs="Arial"/>
          <w:bCs/>
          <w:i/>
          <w:iCs/>
          <w:sz w:val="16"/>
          <w:szCs w:val="16"/>
        </w:rPr>
        <w:t>rating</w:t>
      </w:r>
      <w:proofErr w:type="gramStart"/>
      <w:r w:rsidRPr="0019420C">
        <w:rPr>
          <w:rFonts w:ascii="Arial" w:hAnsi="Arial" w:cs="Arial"/>
          <w:bCs/>
          <w:i/>
          <w:iCs/>
          <w:sz w:val="16"/>
          <w:szCs w:val="16"/>
        </w:rPr>
        <w:t>;</w:t>
      </w:r>
      <w:proofErr w:type="gramEnd"/>
      <w:r w:rsidRPr="0019420C">
        <w:rPr>
          <w:rFonts w:ascii="Arial" w:hAnsi="Arial" w:cs="Arial"/>
          <w:i/>
          <w:sz w:val="16"/>
          <w:szCs w:val="16"/>
        </w:rPr>
        <w:t xml:space="preserve"> program/procedures/policy does not apply at this time, for this particular category  </w:t>
      </w:r>
    </w:p>
    <w:p w:rsidR="00EC6605" w:rsidRPr="0019420C" w:rsidRDefault="00EC6605">
      <w:pPr>
        <w:rPr>
          <w:rFonts w:ascii="Arial" w:hAnsi="Arial" w:cs="Arial"/>
        </w:rPr>
      </w:pPr>
    </w:p>
    <w:p w:rsidR="00EC6605" w:rsidRDefault="0005119F">
      <w:r>
        <w:br w:type="page"/>
      </w:r>
    </w:p>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2527"/>
        <w:gridCol w:w="2517"/>
        <w:gridCol w:w="2518"/>
        <w:gridCol w:w="2518"/>
      </w:tblGrid>
      <w:tr w:rsidR="002C2F75" w:rsidRPr="00A82121" w:rsidTr="007E3AD3">
        <w:tc>
          <w:tcPr>
            <w:tcW w:w="2527" w:type="dxa"/>
            <w:tcBorders>
              <w:top w:val="single" w:sz="8" w:space="0" w:color="6E27C5"/>
              <w:left w:val="single" w:sz="8" w:space="0" w:color="6E27C5"/>
              <w:right w:val="single" w:sz="8" w:space="0" w:color="6E27C5"/>
            </w:tcBorders>
            <w:shd w:val="clear" w:color="auto" w:fill="6E27C5"/>
          </w:tcPr>
          <w:p w:rsidR="00781D5C" w:rsidRPr="007E3AD3" w:rsidRDefault="00781D5C" w:rsidP="00C0605A">
            <w:pPr>
              <w:rPr>
                <w:rFonts w:ascii="Arial" w:eastAsia="Arial" w:hAnsi="Arial" w:cs="Arial"/>
                <w:b/>
                <w:color w:val="FFFFFF" w:themeColor="background1"/>
                <w:sz w:val="18"/>
                <w:szCs w:val="18"/>
              </w:rPr>
            </w:pPr>
            <w:r w:rsidRPr="007E3AD3">
              <w:rPr>
                <w:rFonts w:ascii="Arial" w:eastAsia="Arial" w:hAnsi="Arial" w:cs="Arial"/>
                <w:b/>
                <w:color w:val="FFFFFF" w:themeColor="background1"/>
                <w:sz w:val="18"/>
                <w:szCs w:val="18"/>
              </w:rPr>
              <w:lastRenderedPageBreak/>
              <w:t xml:space="preserve">Overall </w:t>
            </w:r>
            <w:r w:rsidR="00C0605A" w:rsidRPr="007E3AD3">
              <w:rPr>
                <w:rFonts w:ascii="Arial" w:eastAsia="Arial" w:hAnsi="Arial" w:cs="Arial"/>
                <w:b/>
                <w:color w:val="FFFFFF" w:themeColor="background1"/>
                <w:sz w:val="18"/>
                <w:szCs w:val="18"/>
              </w:rPr>
              <w:t>Excavation</w:t>
            </w:r>
            <w:r w:rsidR="00F46838" w:rsidRPr="007E3AD3">
              <w:rPr>
                <w:rFonts w:ascii="Arial" w:eastAsia="Arial" w:hAnsi="Arial" w:cs="Arial"/>
                <w:b/>
                <w:color w:val="FFFFFF" w:themeColor="background1"/>
                <w:sz w:val="18"/>
                <w:szCs w:val="18"/>
              </w:rPr>
              <w:t xml:space="preserve"> </w:t>
            </w:r>
            <w:r w:rsidRPr="007E3AD3">
              <w:rPr>
                <w:rFonts w:ascii="Arial" w:eastAsia="Arial" w:hAnsi="Arial" w:cs="Arial"/>
                <w:b/>
                <w:color w:val="FFFFFF" w:themeColor="background1"/>
                <w:sz w:val="18"/>
                <w:szCs w:val="18"/>
              </w:rPr>
              <w:t>Analysis</w:t>
            </w:r>
          </w:p>
        </w:tc>
        <w:tc>
          <w:tcPr>
            <w:tcW w:w="7553" w:type="dxa"/>
            <w:gridSpan w:val="3"/>
            <w:tcBorders>
              <w:top w:val="single" w:sz="8" w:space="0" w:color="6E27C5"/>
              <w:left w:val="single" w:sz="8" w:space="0" w:color="6E27C5"/>
              <w:bottom w:val="single" w:sz="8" w:space="0" w:color="6E27C5"/>
              <w:right w:val="single" w:sz="8" w:space="0" w:color="6E27C5"/>
            </w:tcBorders>
            <w:shd w:val="clear" w:color="auto" w:fill="FFFFFF"/>
          </w:tcPr>
          <w:p w:rsidR="00781D5C" w:rsidRPr="000364E6" w:rsidRDefault="00781D5C">
            <w:pPr>
              <w:rPr>
                <w:rFonts w:ascii="Arial" w:eastAsia="Arial" w:hAnsi="Arial" w:cs="Arial"/>
                <w:color w:val="000000"/>
                <w:sz w:val="20"/>
                <w:szCs w:val="20"/>
              </w:rPr>
            </w:pPr>
            <w:r w:rsidRPr="000364E6">
              <w:rPr>
                <w:rFonts w:ascii="Arial" w:eastAsia="Arial" w:hAnsi="Arial" w:cs="Arial"/>
                <w:color w:val="000000"/>
                <w:sz w:val="20"/>
                <w:szCs w:val="20"/>
              </w:rPr>
              <w:fldChar w:fldCharType="begin">
                <w:ffData>
                  <w:name w:val="Text148"/>
                  <w:enabled/>
                  <w:calcOnExit w:val="0"/>
                  <w:textInput/>
                </w:ffData>
              </w:fldChar>
            </w:r>
            <w:r w:rsidRPr="000364E6">
              <w:rPr>
                <w:rFonts w:ascii="Arial" w:eastAsia="Arial" w:hAnsi="Arial" w:cs="Arial"/>
                <w:color w:val="000000"/>
                <w:sz w:val="20"/>
                <w:szCs w:val="20"/>
              </w:rPr>
              <w:instrText xml:space="preserve"> FORMTEXT </w:instrText>
            </w:r>
            <w:r w:rsidRPr="000364E6">
              <w:rPr>
                <w:rFonts w:ascii="Arial" w:eastAsia="Arial" w:hAnsi="Arial" w:cs="Arial"/>
                <w:color w:val="000000"/>
                <w:sz w:val="20"/>
                <w:szCs w:val="20"/>
              </w:rPr>
            </w:r>
            <w:r w:rsidRPr="000364E6">
              <w:rPr>
                <w:rFonts w:ascii="Arial" w:eastAsia="Arial" w:hAnsi="Arial" w:cs="Arial"/>
                <w:color w:val="000000"/>
                <w:sz w:val="20"/>
                <w:szCs w:val="20"/>
              </w:rPr>
              <w:fldChar w:fldCharType="separate"/>
            </w:r>
            <w:r w:rsidRPr="000364E6">
              <w:rPr>
                <w:rFonts w:ascii="Arial" w:eastAsia="Arial" w:hAnsi="Arial" w:cs="Arial"/>
                <w:color w:val="000000"/>
                <w:sz w:val="20"/>
                <w:szCs w:val="20"/>
              </w:rPr>
              <w:t> </w:t>
            </w:r>
            <w:r w:rsidRPr="000364E6">
              <w:rPr>
                <w:rFonts w:ascii="Arial" w:eastAsia="Arial" w:hAnsi="Arial" w:cs="Arial"/>
                <w:color w:val="000000"/>
                <w:sz w:val="20"/>
                <w:szCs w:val="20"/>
              </w:rPr>
              <w:t> </w:t>
            </w:r>
            <w:r w:rsidRPr="000364E6">
              <w:rPr>
                <w:rFonts w:ascii="Arial" w:eastAsia="Arial" w:hAnsi="Arial" w:cs="Arial"/>
                <w:color w:val="000000"/>
                <w:sz w:val="20"/>
                <w:szCs w:val="20"/>
              </w:rPr>
              <w:t> </w:t>
            </w:r>
            <w:r w:rsidRPr="000364E6">
              <w:rPr>
                <w:rFonts w:ascii="Arial" w:eastAsia="Arial" w:hAnsi="Arial" w:cs="Arial"/>
                <w:color w:val="000000"/>
                <w:sz w:val="20"/>
                <w:szCs w:val="20"/>
              </w:rPr>
              <w:t> </w:t>
            </w:r>
            <w:r w:rsidRPr="000364E6">
              <w:rPr>
                <w:rFonts w:ascii="Arial" w:eastAsia="Arial" w:hAnsi="Arial" w:cs="Arial"/>
                <w:color w:val="000000"/>
                <w:sz w:val="20"/>
                <w:szCs w:val="20"/>
              </w:rPr>
              <w:t> </w:t>
            </w:r>
            <w:r w:rsidRPr="000364E6">
              <w:rPr>
                <w:rFonts w:ascii="Arial" w:eastAsia="Arial" w:hAnsi="Arial" w:cs="Arial"/>
                <w:color w:val="000000"/>
                <w:sz w:val="20"/>
                <w:szCs w:val="20"/>
              </w:rPr>
              <w:fldChar w:fldCharType="end"/>
            </w:r>
          </w:p>
        </w:tc>
      </w:tr>
      <w:tr w:rsidR="00FE0532" w:rsidRPr="00A82121" w:rsidTr="007E3AD3">
        <w:tc>
          <w:tcPr>
            <w:tcW w:w="2527" w:type="dxa"/>
            <w:tcBorders>
              <w:left w:val="single" w:sz="8" w:space="0" w:color="6E27C5"/>
              <w:bottom w:val="single" w:sz="8" w:space="0" w:color="6E27C5"/>
              <w:right w:val="single" w:sz="8" w:space="0" w:color="6E27C5"/>
            </w:tcBorders>
            <w:shd w:val="clear" w:color="auto" w:fill="6E27C5"/>
          </w:tcPr>
          <w:p w:rsidR="00FE0532" w:rsidRPr="007E3AD3" w:rsidRDefault="00FE0532" w:rsidP="005D13EC">
            <w:pPr>
              <w:rPr>
                <w:rFonts w:ascii="Arial" w:eastAsia="Arial" w:hAnsi="Arial" w:cs="Arial"/>
                <w:b/>
                <w:color w:val="FFFFFF" w:themeColor="background1"/>
                <w:sz w:val="18"/>
                <w:szCs w:val="18"/>
              </w:rPr>
            </w:pPr>
            <w:r w:rsidRPr="007E3AD3">
              <w:rPr>
                <w:rFonts w:ascii="Arial" w:eastAsia="Arial" w:hAnsi="Arial" w:cs="Arial"/>
                <w:b/>
                <w:color w:val="FFFFFF" w:themeColor="background1"/>
                <w:sz w:val="18"/>
                <w:szCs w:val="18"/>
              </w:rPr>
              <w:t>Progress Photos</w:t>
            </w:r>
          </w:p>
        </w:tc>
        <w:tc>
          <w:tcPr>
            <w:tcW w:w="2517" w:type="dxa"/>
            <w:tcBorders>
              <w:top w:val="single" w:sz="8" w:space="0" w:color="6E27C5"/>
              <w:left w:val="single" w:sz="8" w:space="0" w:color="6E27C5"/>
              <w:bottom w:val="single" w:sz="8" w:space="0" w:color="6E27C5"/>
              <w:right w:val="single" w:sz="8" w:space="0" w:color="6E27C5"/>
            </w:tcBorders>
            <w:shd w:val="clear" w:color="auto" w:fill="FFFFFF"/>
          </w:tcPr>
          <w:sdt>
            <w:sdtPr>
              <w:rPr>
                <w:rFonts w:ascii="Arial" w:eastAsia="Arial" w:hAnsi="Arial" w:cs="Arial"/>
                <w:color w:val="000000"/>
                <w:sz w:val="18"/>
                <w:szCs w:val="22"/>
              </w:rPr>
              <w:id w:val="-1546679377"/>
              <w:showingPlcHdr/>
              <w:picture/>
            </w:sdtPr>
            <w:sdtEndPr/>
            <w:sdtContent>
              <w:p w:rsidR="00FE0532" w:rsidRDefault="00FE0532" w:rsidP="00B4101A">
                <w:pPr>
                  <w:rPr>
                    <w:rFonts w:ascii="Arial" w:eastAsia="Arial" w:hAnsi="Arial" w:cs="Arial"/>
                    <w:color w:val="000000"/>
                    <w:sz w:val="18"/>
                    <w:szCs w:val="22"/>
                  </w:rPr>
                </w:pPr>
                <w:r>
                  <w:rPr>
                    <w:rFonts w:ascii="Arial" w:eastAsia="Arial" w:hAnsi="Arial" w:cs="Arial"/>
                    <w:noProof/>
                    <w:color w:val="000000"/>
                    <w:sz w:val="18"/>
                    <w:szCs w:val="22"/>
                  </w:rPr>
                  <w:drawing>
                    <wp:inline distT="0" distB="0" distL="0" distR="0" wp14:anchorId="42B516EE" wp14:editId="383D8C44">
                      <wp:extent cx="1524000" cy="152400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rsidR="00A57C64" w:rsidRDefault="00A57C64" w:rsidP="00B4101A">
            <w:pPr>
              <w:rPr>
                <w:rFonts w:ascii="Arial" w:eastAsia="Arial" w:hAnsi="Arial" w:cs="Arial"/>
                <w:color w:val="000000"/>
                <w:sz w:val="18"/>
                <w:szCs w:val="22"/>
              </w:rPr>
            </w:pPr>
          </w:p>
          <w:sdt>
            <w:sdtPr>
              <w:rPr>
                <w:rFonts w:ascii="Arial" w:eastAsia="Arial" w:hAnsi="Arial" w:cs="Arial"/>
                <w:color w:val="000000"/>
                <w:sz w:val="18"/>
                <w:szCs w:val="22"/>
              </w:rPr>
              <w:id w:val="-601263711"/>
              <w:showingPlcHdr/>
              <w:picture/>
            </w:sdtPr>
            <w:sdtEndPr/>
            <w:sdtContent>
              <w:p w:rsidR="00A57C64" w:rsidRPr="001E723C" w:rsidRDefault="00A57C64" w:rsidP="00B4101A">
                <w:pPr>
                  <w:rPr>
                    <w:rFonts w:ascii="Arial" w:eastAsia="Arial" w:hAnsi="Arial" w:cs="Arial"/>
                    <w:color w:val="000000"/>
                    <w:sz w:val="18"/>
                    <w:szCs w:val="22"/>
                  </w:rPr>
                </w:pPr>
                <w:r>
                  <w:rPr>
                    <w:rFonts w:ascii="Arial" w:eastAsia="Arial" w:hAnsi="Arial" w:cs="Arial"/>
                    <w:noProof/>
                    <w:color w:val="000000"/>
                    <w:sz w:val="18"/>
                    <w:szCs w:val="22"/>
                  </w:rPr>
                  <w:drawing>
                    <wp:inline distT="0" distB="0" distL="0" distR="0">
                      <wp:extent cx="1524000" cy="1524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c>
          <w:tcPr>
            <w:tcW w:w="2518" w:type="dxa"/>
            <w:tcBorders>
              <w:top w:val="single" w:sz="8" w:space="0" w:color="6E27C5"/>
              <w:left w:val="single" w:sz="8" w:space="0" w:color="6E27C5"/>
              <w:bottom w:val="single" w:sz="8" w:space="0" w:color="6E27C5"/>
              <w:right w:val="single" w:sz="8" w:space="0" w:color="6E27C5"/>
            </w:tcBorders>
            <w:shd w:val="clear" w:color="auto" w:fill="FFFFFF"/>
          </w:tcPr>
          <w:sdt>
            <w:sdtPr>
              <w:rPr>
                <w:rFonts w:ascii="Arial" w:eastAsia="Arial" w:hAnsi="Arial" w:cs="Arial"/>
                <w:color w:val="000000"/>
                <w:sz w:val="18"/>
                <w:szCs w:val="22"/>
              </w:rPr>
              <w:id w:val="1274826924"/>
              <w:showingPlcHdr/>
              <w:picture/>
            </w:sdtPr>
            <w:sdtEndPr/>
            <w:sdtContent>
              <w:p w:rsidR="00FE0532" w:rsidRDefault="00FE0532" w:rsidP="00B4101A">
                <w:pPr>
                  <w:rPr>
                    <w:rFonts w:ascii="Arial" w:eastAsia="Arial" w:hAnsi="Arial" w:cs="Arial"/>
                    <w:color w:val="000000"/>
                    <w:sz w:val="18"/>
                    <w:szCs w:val="22"/>
                  </w:rPr>
                </w:pPr>
                <w:r>
                  <w:rPr>
                    <w:rFonts w:ascii="Arial" w:eastAsia="Arial" w:hAnsi="Arial" w:cs="Arial"/>
                    <w:noProof/>
                    <w:color w:val="000000"/>
                    <w:sz w:val="18"/>
                    <w:szCs w:val="22"/>
                  </w:rPr>
                  <w:drawing>
                    <wp:inline distT="0" distB="0" distL="0" distR="0" wp14:anchorId="7AB311F5" wp14:editId="42C4E781">
                      <wp:extent cx="1524000" cy="1524000"/>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rsidR="00A57C64" w:rsidRDefault="00A57C64" w:rsidP="00B4101A">
            <w:pPr>
              <w:rPr>
                <w:rFonts w:ascii="Arial" w:eastAsia="Arial" w:hAnsi="Arial" w:cs="Arial"/>
                <w:color w:val="000000"/>
                <w:sz w:val="18"/>
                <w:szCs w:val="22"/>
              </w:rPr>
            </w:pPr>
          </w:p>
          <w:sdt>
            <w:sdtPr>
              <w:rPr>
                <w:rFonts w:ascii="Arial" w:eastAsia="Arial" w:hAnsi="Arial" w:cs="Arial"/>
                <w:color w:val="000000"/>
                <w:sz w:val="18"/>
                <w:szCs w:val="22"/>
              </w:rPr>
              <w:id w:val="-1856490035"/>
              <w:showingPlcHdr/>
              <w:picture/>
            </w:sdtPr>
            <w:sdtEndPr/>
            <w:sdtContent>
              <w:p w:rsidR="00A57C64" w:rsidRPr="001E723C" w:rsidRDefault="00A57C64" w:rsidP="00B4101A">
                <w:pPr>
                  <w:rPr>
                    <w:rFonts w:ascii="Arial" w:eastAsia="Arial" w:hAnsi="Arial" w:cs="Arial"/>
                    <w:color w:val="000000"/>
                    <w:sz w:val="18"/>
                    <w:szCs w:val="22"/>
                  </w:rPr>
                </w:pPr>
                <w:r>
                  <w:rPr>
                    <w:rFonts w:ascii="Arial" w:eastAsia="Arial" w:hAnsi="Arial" w:cs="Arial"/>
                    <w:noProof/>
                    <w:color w:val="000000"/>
                    <w:sz w:val="18"/>
                    <w:szCs w:val="22"/>
                  </w:rPr>
                  <w:drawing>
                    <wp:inline distT="0" distB="0" distL="0" distR="0">
                      <wp:extent cx="1524000" cy="15240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c>
          <w:tcPr>
            <w:tcW w:w="2518" w:type="dxa"/>
            <w:tcBorders>
              <w:top w:val="single" w:sz="8" w:space="0" w:color="6E27C5"/>
              <w:left w:val="single" w:sz="8" w:space="0" w:color="6E27C5"/>
              <w:bottom w:val="single" w:sz="8" w:space="0" w:color="6E27C5"/>
              <w:right w:val="single" w:sz="8" w:space="0" w:color="6E27C5"/>
            </w:tcBorders>
            <w:shd w:val="clear" w:color="auto" w:fill="FFFFFF"/>
          </w:tcPr>
          <w:sdt>
            <w:sdtPr>
              <w:rPr>
                <w:rFonts w:ascii="Arial" w:eastAsia="Arial" w:hAnsi="Arial" w:cs="Arial"/>
                <w:color w:val="000000"/>
                <w:sz w:val="18"/>
                <w:szCs w:val="22"/>
              </w:rPr>
              <w:id w:val="443432993"/>
              <w:showingPlcHdr/>
              <w:picture/>
            </w:sdtPr>
            <w:sdtEndPr/>
            <w:sdtContent>
              <w:p w:rsidR="00FE0532" w:rsidRDefault="00FE0532" w:rsidP="00B4101A">
                <w:pPr>
                  <w:rPr>
                    <w:rFonts w:ascii="Arial" w:eastAsia="Arial" w:hAnsi="Arial" w:cs="Arial"/>
                    <w:color w:val="000000"/>
                    <w:sz w:val="18"/>
                    <w:szCs w:val="22"/>
                  </w:rPr>
                </w:pPr>
                <w:r>
                  <w:rPr>
                    <w:rFonts w:ascii="Arial" w:eastAsia="Arial" w:hAnsi="Arial" w:cs="Arial"/>
                    <w:noProof/>
                    <w:color w:val="000000"/>
                    <w:sz w:val="18"/>
                    <w:szCs w:val="22"/>
                  </w:rPr>
                  <w:drawing>
                    <wp:inline distT="0" distB="0" distL="0" distR="0" wp14:anchorId="48DF2DC9" wp14:editId="34EC4546">
                      <wp:extent cx="1524000" cy="152400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rsidR="00A57C64" w:rsidRDefault="00A57C64" w:rsidP="00B4101A">
            <w:pPr>
              <w:rPr>
                <w:rFonts w:ascii="Arial" w:eastAsia="Arial" w:hAnsi="Arial" w:cs="Arial"/>
                <w:color w:val="000000"/>
                <w:sz w:val="18"/>
                <w:szCs w:val="22"/>
              </w:rPr>
            </w:pPr>
          </w:p>
          <w:sdt>
            <w:sdtPr>
              <w:rPr>
                <w:rFonts w:ascii="Arial" w:eastAsia="Arial" w:hAnsi="Arial" w:cs="Arial"/>
                <w:color w:val="000000"/>
                <w:sz w:val="18"/>
                <w:szCs w:val="22"/>
              </w:rPr>
              <w:id w:val="1493215567"/>
              <w:showingPlcHdr/>
              <w:picture/>
            </w:sdtPr>
            <w:sdtEndPr/>
            <w:sdtContent>
              <w:p w:rsidR="00A57C64" w:rsidRPr="001E723C" w:rsidRDefault="00A57C64" w:rsidP="00B4101A">
                <w:pPr>
                  <w:rPr>
                    <w:rFonts w:ascii="Arial" w:eastAsia="Arial" w:hAnsi="Arial" w:cs="Arial"/>
                    <w:color w:val="000000"/>
                    <w:sz w:val="18"/>
                    <w:szCs w:val="22"/>
                  </w:rPr>
                </w:pPr>
                <w:r>
                  <w:rPr>
                    <w:rFonts w:ascii="Arial" w:eastAsia="Arial" w:hAnsi="Arial" w:cs="Arial"/>
                    <w:noProof/>
                    <w:color w:val="000000"/>
                    <w:sz w:val="18"/>
                    <w:szCs w:val="22"/>
                  </w:rPr>
                  <w:drawing>
                    <wp:inline distT="0" distB="0" distL="0" distR="0">
                      <wp:extent cx="1524000" cy="1524000"/>
                      <wp:effectExtent l="0" t="0" r="0"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rsidR="009841AC" w:rsidRPr="0019420C" w:rsidRDefault="009841AC" w:rsidP="009841AC">
      <w:pPr>
        <w:rPr>
          <w:rFonts w:ascii="Arial" w:hAnsi="Arial" w:cs="Arial"/>
          <w:b/>
          <w:i/>
          <w:sz w:val="18"/>
          <w:szCs w:val="18"/>
        </w:rPr>
      </w:pPr>
      <w:r w:rsidRPr="0019420C">
        <w:rPr>
          <w:rFonts w:ascii="Arial" w:hAnsi="Arial" w:cs="Arial"/>
        </w:rPr>
        <w:tab/>
      </w:r>
      <w:r w:rsidRPr="0019420C">
        <w:rPr>
          <w:rFonts w:ascii="Arial" w:hAnsi="Arial" w:cs="Arial"/>
        </w:rPr>
        <w:tab/>
      </w:r>
      <w:r w:rsidRPr="0019420C">
        <w:rPr>
          <w:rFonts w:ascii="Arial" w:hAnsi="Arial" w:cs="Arial"/>
        </w:rPr>
        <w:tab/>
      </w:r>
      <w:r w:rsidRPr="0019420C">
        <w:rPr>
          <w:rFonts w:ascii="Arial" w:hAnsi="Arial" w:cs="Arial"/>
          <w:b/>
          <w:i/>
          <w:sz w:val="18"/>
          <w:szCs w:val="18"/>
        </w:rPr>
        <w:t>See below for any recommended corrective actions</w:t>
      </w:r>
    </w:p>
    <w:p w:rsidR="00EC6605" w:rsidRDefault="00EC6605" w:rsidP="00FC2469">
      <w:r>
        <w:br w:type="page"/>
      </w:r>
    </w:p>
    <w:tbl>
      <w:tblPr>
        <w:tblW w:w="10771" w:type="dxa"/>
        <w:tblInd w:w="-102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4831"/>
        <w:gridCol w:w="1620"/>
        <w:gridCol w:w="1620"/>
        <w:gridCol w:w="1440"/>
        <w:gridCol w:w="1260"/>
      </w:tblGrid>
      <w:tr w:rsidR="007E3AD3" w:rsidRPr="007E3AD3" w:rsidTr="007E3AD3">
        <w:trPr>
          <w:trHeight w:val="437"/>
        </w:trPr>
        <w:tc>
          <w:tcPr>
            <w:tcW w:w="4831" w:type="dxa"/>
            <w:tcBorders>
              <w:top w:val="single" w:sz="8" w:space="0" w:color="6E27C5"/>
              <w:left w:val="single" w:sz="8" w:space="0" w:color="6E27C5"/>
              <w:bottom w:val="single" w:sz="8" w:space="0" w:color="6E27C5"/>
            </w:tcBorders>
            <w:shd w:val="clear" w:color="auto" w:fill="6E27C5"/>
          </w:tcPr>
          <w:p w:rsidR="0023207E" w:rsidRPr="007E3AD3" w:rsidRDefault="0023207E" w:rsidP="00A82121">
            <w:pPr>
              <w:jc w:val="center"/>
              <w:rPr>
                <w:rFonts w:ascii="Arial" w:eastAsia="Arial" w:hAnsi="Arial" w:cs="Arial"/>
                <w:b/>
                <w:color w:val="FFFFFF" w:themeColor="background1"/>
                <w:sz w:val="18"/>
                <w:szCs w:val="18"/>
              </w:rPr>
            </w:pPr>
            <w:r w:rsidRPr="007E3AD3">
              <w:rPr>
                <w:rFonts w:ascii="Arial" w:eastAsia="Arial" w:hAnsi="Arial" w:cs="Arial"/>
                <w:b/>
                <w:color w:val="FFFFFF" w:themeColor="background1"/>
                <w:sz w:val="18"/>
                <w:szCs w:val="18"/>
              </w:rPr>
              <w:lastRenderedPageBreak/>
              <w:t>Recommended Corrective Actions</w:t>
            </w:r>
          </w:p>
          <w:p w:rsidR="0023207E" w:rsidRPr="007E3AD3" w:rsidRDefault="0023207E" w:rsidP="00A82121">
            <w:pPr>
              <w:jc w:val="center"/>
              <w:rPr>
                <w:rFonts w:ascii="Arial" w:eastAsia="Arial" w:hAnsi="Arial" w:cs="Arial"/>
                <w:b/>
                <w:color w:val="FFFFFF" w:themeColor="background1"/>
                <w:sz w:val="18"/>
                <w:szCs w:val="18"/>
              </w:rPr>
            </w:pPr>
            <w:r w:rsidRPr="007E3AD3">
              <w:rPr>
                <w:rFonts w:ascii="Arial" w:eastAsia="Arial" w:hAnsi="Arial" w:cs="Arial"/>
                <w:b/>
                <w:color w:val="FFFFFF" w:themeColor="background1"/>
                <w:sz w:val="18"/>
                <w:szCs w:val="18"/>
              </w:rPr>
              <w:t>(Reference applicable check list # in comments)</w:t>
            </w:r>
          </w:p>
        </w:tc>
        <w:tc>
          <w:tcPr>
            <w:tcW w:w="1620" w:type="dxa"/>
            <w:tcBorders>
              <w:top w:val="single" w:sz="8" w:space="0" w:color="6E27C5"/>
              <w:bottom w:val="single" w:sz="8" w:space="0" w:color="6E27C5"/>
            </w:tcBorders>
            <w:shd w:val="clear" w:color="auto" w:fill="6E27C5"/>
          </w:tcPr>
          <w:p w:rsidR="0023207E" w:rsidRPr="007E3AD3" w:rsidRDefault="0023207E" w:rsidP="00A82121">
            <w:pPr>
              <w:jc w:val="center"/>
              <w:rPr>
                <w:rFonts w:ascii="Arial" w:eastAsia="Arial" w:hAnsi="Arial" w:cs="Arial"/>
                <w:b/>
                <w:color w:val="FFFFFF" w:themeColor="background1"/>
                <w:sz w:val="18"/>
                <w:szCs w:val="18"/>
              </w:rPr>
            </w:pPr>
            <w:r w:rsidRPr="007E3AD3">
              <w:rPr>
                <w:rFonts w:ascii="Arial" w:eastAsia="Arial" w:hAnsi="Arial" w:cs="Arial"/>
                <w:b/>
                <w:color w:val="FFFFFF" w:themeColor="background1"/>
                <w:spacing w:val="-2"/>
                <w:sz w:val="18"/>
                <w:szCs w:val="18"/>
              </w:rPr>
              <w:t>Recommendation</w:t>
            </w:r>
            <w:r w:rsidRPr="007E3AD3">
              <w:rPr>
                <w:rFonts w:ascii="Arial" w:eastAsia="Arial" w:hAnsi="Arial" w:cs="Arial"/>
                <w:b/>
                <w:color w:val="FFFFFF" w:themeColor="background1"/>
                <w:sz w:val="18"/>
                <w:szCs w:val="18"/>
              </w:rPr>
              <w:t xml:space="preserve"> Number</w:t>
            </w:r>
          </w:p>
        </w:tc>
        <w:tc>
          <w:tcPr>
            <w:tcW w:w="1620" w:type="dxa"/>
            <w:tcBorders>
              <w:top w:val="single" w:sz="8" w:space="0" w:color="6E27C5"/>
              <w:bottom w:val="single" w:sz="8" w:space="0" w:color="6E27C5"/>
            </w:tcBorders>
            <w:shd w:val="clear" w:color="auto" w:fill="6E27C5"/>
          </w:tcPr>
          <w:p w:rsidR="0023207E" w:rsidRPr="007E3AD3" w:rsidRDefault="0023207E" w:rsidP="00A82121">
            <w:pPr>
              <w:jc w:val="center"/>
              <w:rPr>
                <w:rFonts w:ascii="Arial" w:eastAsia="Arial" w:hAnsi="Arial" w:cs="Arial"/>
                <w:b/>
                <w:color w:val="FFFFFF" w:themeColor="background1"/>
                <w:sz w:val="18"/>
                <w:szCs w:val="18"/>
              </w:rPr>
            </w:pPr>
            <w:r w:rsidRPr="007E3AD3">
              <w:rPr>
                <w:rFonts w:ascii="Arial" w:eastAsia="Arial" w:hAnsi="Arial" w:cs="Arial"/>
                <w:b/>
                <w:color w:val="FFFFFF" w:themeColor="background1"/>
                <w:sz w:val="18"/>
                <w:szCs w:val="18"/>
              </w:rPr>
              <w:t xml:space="preserve">Repeat </w:t>
            </w:r>
            <w:r w:rsidRPr="007E3AD3">
              <w:rPr>
                <w:rFonts w:ascii="Arial" w:eastAsia="Arial" w:hAnsi="Arial" w:cs="Arial"/>
                <w:b/>
                <w:color w:val="FFFFFF" w:themeColor="background1"/>
                <w:spacing w:val="-2"/>
                <w:sz w:val="18"/>
                <w:szCs w:val="18"/>
              </w:rPr>
              <w:t>Recommendation</w:t>
            </w:r>
          </w:p>
        </w:tc>
        <w:tc>
          <w:tcPr>
            <w:tcW w:w="1440" w:type="dxa"/>
            <w:tcBorders>
              <w:top w:val="single" w:sz="8" w:space="0" w:color="6E27C5"/>
              <w:bottom w:val="single" w:sz="8" w:space="0" w:color="6E27C5"/>
            </w:tcBorders>
            <w:shd w:val="clear" w:color="auto" w:fill="6E27C5"/>
          </w:tcPr>
          <w:p w:rsidR="0023207E" w:rsidRPr="007E3AD3" w:rsidRDefault="0023207E" w:rsidP="00A82121">
            <w:pPr>
              <w:jc w:val="center"/>
              <w:rPr>
                <w:rFonts w:ascii="Arial" w:eastAsia="Arial" w:hAnsi="Arial" w:cs="Arial"/>
                <w:b/>
                <w:color w:val="FFFFFF" w:themeColor="background1"/>
                <w:sz w:val="18"/>
                <w:szCs w:val="18"/>
              </w:rPr>
            </w:pPr>
            <w:r w:rsidRPr="007E3AD3">
              <w:rPr>
                <w:rFonts w:ascii="Arial" w:eastAsia="Arial" w:hAnsi="Arial" w:cs="Arial"/>
                <w:b/>
                <w:color w:val="FFFFFF" w:themeColor="background1"/>
                <w:sz w:val="18"/>
                <w:szCs w:val="18"/>
              </w:rPr>
              <w:t>Completed</w:t>
            </w:r>
          </w:p>
          <w:p w:rsidR="0023207E" w:rsidRPr="007E3AD3" w:rsidRDefault="0023207E" w:rsidP="00A82121">
            <w:pPr>
              <w:jc w:val="center"/>
              <w:rPr>
                <w:rFonts w:ascii="Arial" w:eastAsia="Arial" w:hAnsi="Arial" w:cs="Arial"/>
                <w:b/>
                <w:color w:val="FFFFFF" w:themeColor="background1"/>
                <w:sz w:val="18"/>
                <w:szCs w:val="18"/>
              </w:rPr>
            </w:pPr>
            <w:r w:rsidRPr="007E3AD3">
              <w:rPr>
                <w:rFonts w:ascii="Arial" w:eastAsia="Arial" w:hAnsi="Arial" w:cs="Arial"/>
                <w:b/>
                <w:color w:val="FFFFFF" w:themeColor="background1"/>
                <w:sz w:val="18"/>
                <w:szCs w:val="18"/>
              </w:rPr>
              <w:t>Yes / No</w:t>
            </w:r>
          </w:p>
        </w:tc>
        <w:tc>
          <w:tcPr>
            <w:tcW w:w="1260" w:type="dxa"/>
            <w:tcBorders>
              <w:top w:val="single" w:sz="8" w:space="0" w:color="6E27C5"/>
              <w:bottom w:val="single" w:sz="8" w:space="0" w:color="6E27C5"/>
              <w:right w:val="single" w:sz="8" w:space="0" w:color="6E27C5"/>
            </w:tcBorders>
            <w:shd w:val="clear" w:color="auto" w:fill="6E27C5"/>
          </w:tcPr>
          <w:p w:rsidR="0023207E" w:rsidRPr="007E3AD3" w:rsidRDefault="0023207E" w:rsidP="00A82121">
            <w:pPr>
              <w:jc w:val="center"/>
              <w:rPr>
                <w:rFonts w:ascii="Arial" w:eastAsia="Arial" w:hAnsi="Arial" w:cs="Arial"/>
                <w:b/>
                <w:color w:val="FFFFFF" w:themeColor="background1"/>
                <w:sz w:val="18"/>
                <w:szCs w:val="18"/>
              </w:rPr>
            </w:pPr>
            <w:r w:rsidRPr="007E3AD3">
              <w:rPr>
                <w:rFonts w:ascii="Arial" w:eastAsia="Arial" w:hAnsi="Arial" w:cs="Arial"/>
                <w:b/>
                <w:color w:val="FFFFFF" w:themeColor="background1"/>
                <w:sz w:val="18"/>
                <w:szCs w:val="18"/>
              </w:rPr>
              <w:t>Date Completed</w:t>
            </w:r>
          </w:p>
        </w:tc>
      </w:tr>
      <w:tr w:rsidR="002C2F75" w:rsidRPr="00A82121" w:rsidTr="007E3AD3">
        <w:tc>
          <w:tcPr>
            <w:tcW w:w="4831"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b/>
                <w:color w:val="000000"/>
                <w:sz w:val="18"/>
                <w:szCs w:val="18"/>
              </w:rPr>
            </w:pPr>
            <w:r w:rsidRPr="00A82121">
              <w:rPr>
                <w:rFonts w:ascii="Arial" w:eastAsia="Arial" w:hAnsi="Arial" w:cs="Arial"/>
                <w:b/>
                <w:color w:val="000000"/>
                <w:sz w:val="18"/>
                <w:szCs w:val="18"/>
              </w:rPr>
              <w:t xml:space="preserve">Responsible Contractor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sz w:val="18"/>
                <w:szCs w:val="18"/>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816111">
              <w:rPr>
                <w:rFonts w:ascii="Arial" w:eastAsia="Arial" w:hAnsi="Arial" w:cs="Arial"/>
                <w:sz w:val="18"/>
                <w:szCs w:val="18"/>
              </w:rPr>
            </w:r>
            <w:r w:rsidR="00816111">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bookmarkStart w:id="3" w:name="Check4"/>
            <w:r w:rsidRPr="00A82121">
              <w:rPr>
                <w:rFonts w:ascii="Arial" w:eastAsia="Arial" w:hAnsi="Arial" w:cs="Arial"/>
                <w:sz w:val="18"/>
                <w:szCs w:val="18"/>
              </w:rPr>
              <w:instrText xml:space="preserve"> FORMCHECKBOX </w:instrText>
            </w:r>
            <w:r w:rsidR="00816111">
              <w:rPr>
                <w:rFonts w:ascii="Arial" w:eastAsia="Arial" w:hAnsi="Arial" w:cs="Arial"/>
                <w:sz w:val="18"/>
                <w:szCs w:val="18"/>
              </w:rPr>
            </w:r>
            <w:r w:rsidR="00816111">
              <w:rPr>
                <w:rFonts w:ascii="Arial" w:eastAsia="Arial" w:hAnsi="Arial" w:cs="Arial"/>
                <w:sz w:val="18"/>
                <w:szCs w:val="18"/>
              </w:rPr>
              <w:fldChar w:fldCharType="separate"/>
            </w:r>
            <w:r w:rsidRPr="00A82121">
              <w:rPr>
                <w:rFonts w:ascii="Arial" w:eastAsia="Arial" w:hAnsi="Arial" w:cs="Arial"/>
                <w:sz w:val="18"/>
                <w:szCs w:val="18"/>
              </w:rPr>
              <w:fldChar w:fldCharType="end"/>
            </w:r>
            <w:bookmarkEnd w:id="3"/>
          </w:p>
        </w:tc>
        <w:tc>
          <w:tcPr>
            <w:tcW w:w="144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816111">
              <w:rPr>
                <w:rFonts w:ascii="Arial" w:eastAsia="Arial" w:hAnsi="Arial" w:cs="Arial"/>
                <w:sz w:val="18"/>
                <w:szCs w:val="18"/>
              </w:rPr>
            </w:r>
            <w:r w:rsidR="00816111">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816111">
              <w:rPr>
                <w:rFonts w:ascii="Arial" w:eastAsia="Arial" w:hAnsi="Arial" w:cs="Arial"/>
                <w:sz w:val="18"/>
                <w:szCs w:val="18"/>
              </w:rPr>
            </w:r>
            <w:r w:rsidR="00816111">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26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651A65" w:rsidP="002C2F75">
            <w:pPr>
              <w:rPr>
                <w:rFonts w:ascii="Arial" w:eastAsia="Arial" w:hAnsi="Arial" w:cs="Arial"/>
                <w:b/>
                <w:color w:val="000000"/>
                <w:sz w:val="18"/>
                <w:szCs w:val="18"/>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23207E" w:rsidRPr="00A82121" w:rsidTr="007E3AD3">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3207E" w:rsidRPr="00A82121" w:rsidRDefault="0023207E" w:rsidP="00A945DD">
            <w:pPr>
              <w:rPr>
                <w:rFonts w:ascii="Arial" w:eastAsia="Arial" w:hAnsi="Arial" w:cs="Arial"/>
                <w:b/>
                <w:color w:val="000000"/>
                <w:sz w:val="18"/>
                <w:szCs w:val="18"/>
              </w:rPr>
            </w:pPr>
            <w:r w:rsidRPr="00A82121">
              <w:rPr>
                <w:rFonts w:ascii="Arial" w:eastAsia="Arial" w:hAnsi="Arial" w:cs="Arial"/>
                <w:b/>
                <w:color w:val="000000"/>
                <w:sz w:val="18"/>
                <w:szCs w:val="18"/>
              </w:rPr>
              <w:t xml:space="preserve">Recommendation     </w:t>
            </w:r>
            <w:r w:rsidR="00C25314" w:rsidRPr="00A82121">
              <w:rPr>
                <w:rFonts w:ascii="Arial" w:eastAsia="Arial" w:hAnsi="Arial" w:cs="Arial"/>
                <w:sz w:val="20"/>
                <w:szCs w:val="20"/>
              </w:rPr>
              <w:fldChar w:fldCharType="begin">
                <w:ffData>
                  <w:name w:val="Text148"/>
                  <w:enabled/>
                  <w:calcOnExit w:val="0"/>
                  <w:textInput/>
                </w:ffData>
              </w:fldChar>
            </w:r>
            <w:r w:rsidR="00C25314" w:rsidRPr="00A82121">
              <w:rPr>
                <w:rFonts w:ascii="Arial" w:eastAsia="Arial" w:hAnsi="Arial" w:cs="Arial"/>
                <w:sz w:val="20"/>
                <w:szCs w:val="20"/>
              </w:rPr>
              <w:instrText xml:space="preserve"> FORMTEXT </w:instrText>
            </w:r>
            <w:r w:rsidR="00C25314" w:rsidRPr="00A82121">
              <w:rPr>
                <w:rFonts w:ascii="Arial" w:eastAsia="Arial" w:hAnsi="Arial" w:cs="Arial"/>
                <w:sz w:val="20"/>
                <w:szCs w:val="20"/>
              </w:rPr>
            </w:r>
            <w:r w:rsidR="00C25314" w:rsidRPr="00A82121">
              <w:rPr>
                <w:rFonts w:ascii="Arial" w:eastAsia="Arial" w:hAnsi="Arial" w:cs="Arial"/>
                <w:sz w:val="20"/>
                <w:szCs w:val="20"/>
              </w:rPr>
              <w:fldChar w:fldCharType="separate"/>
            </w:r>
            <w:r w:rsidR="00C25314" w:rsidRPr="00A82121">
              <w:rPr>
                <w:rFonts w:ascii="Arial" w:eastAsia="Arial" w:hAnsi="Arial" w:cs="Arial"/>
                <w:sz w:val="20"/>
                <w:szCs w:val="20"/>
              </w:rPr>
              <w:t> </w:t>
            </w:r>
            <w:r w:rsidR="00C25314" w:rsidRPr="00A82121">
              <w:rPr>
                <w:rFonts w:ascii="Arial" w:eastAsia="Arial" w:hAnsi="Arial" w:cs="Arial"/>
                <w:sz w:val="20"/>
                <w:szCs w:val="20"/>
              </w:rPr>
              <w:t> </w:t>
            </w:r>
            <w:r w:rsidR="00C25314" w:rsidRPr="00A82121">
              <w:rPr>
                <w:rFonts w:ascii="Arial" w:eastAsia="Arial" w:hAnsi="Arial" w:cs="Arial"/>
                <w:sz w:val="20"/>
                <w:szCs w:val="20"/>
              </w:rPr>
              <w:t> </w:t>
            </w:r>
            <w:r w:rsidR="00C25314" w:rsidRPr="00A82121">
              <w:rPr>
                <w:rFonts w:ascii="Arial" w:eastAsia="Arial" w:hAnsi="Arial" w:cs="Arial"/>
                <w:sz w:val="20"/>
                <w:szCs w:val="20"/>
              </w:rPr>
              <w:t> </w:t>
            </w:r>
            <w:r w:rsidR="00C25314" w:rsidRPr="00A82121">
              <w:rPr>
                <w:rFonts w:ascii="Arial" w:eastAsia="Arial" w:hAnsi="Arial" w:cs="Arial"/>
                <w:sz w:val="20"/>
                <w:szCs w:val="20"/>
              </w:rPr>
              <w:t> </w:t>
            </w:r>
            <w:r w:rsidR="00C25314" w:rsidRPr="00A82121">
              <w:rPr>
                <w:rFonts w:ascii="Arial" w:eastAsia="Arial" w:hAnsi="Arial" w:cs="Arial"/>
                <w:sz w:val="20"/>
                <w:szCs w:val="20"/>
              </w:rPr>
              <w:fldChar w:fldCharType="end"/>
            </w:r>
          </w:p>
        </w:tc>
      </w:tr>
      <w:tr w:rsidR="0023207E" w:rsidRPr="00A82121" w:rsidTr="007E3AD3">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3207E" w:rsidRPr="00A82121" w:rsidRDefault="0023207E" w:rsidP="00E24921">
            <w:pPr>
              <w:rPr>
                <w:rFonts w:ascii="Arial" w:eastAsia="Arial" w:hAnsi="Arial" w:cs="Arial"/>
                <w:b/>
                <w:color w:val="000000"/>
                <w:sz w:val="18"/>
                <w:szCs w:val="18"/>
              </w:rPr>
            </w:pPr>
            <w:r w:rsidRPr="00A82121">
              <w:rPr>
                <w:rFonts w:ascii="Arial" w:eastAsia="Arial" w:hAnsi="Arial" w:cs="Arial"/>
                <w:b/>
                <w:color w:val="000000"/>
                <w:sz w:val="18"/>
                <w:szCs w:val="18"/>
              </w:rPr>
              <w:t>Photos</w:t>
            </w:r>
            <w:r w:rsidR="000364E6">
              <w:rPr>
                <w:rFonts w:ascii="Arial" w:eastAsia="Arial" w:hAnsi="Arial" w:cs="Arial"/>
                <w:b/>
                <w:color w:val="000000"/>
                <w:sz w:val="18"/>
                <w:szCs w:val="18"/>
              </w:rPr>
              <w:t xml:space="preserve">     </w:t>
            </w:r>
            <w:sdt>
              <w:sdtPr>
                <w:rPr>
                  <w:rFonts w:ascii="Arial" w:eastAsia="Arial" w:hAnsi="Arial" w:cs="Arial"/>
                  <w:b/>
                  <w:color w:val="000000"/>
                  <w:sz w:val="18"/>
                  <w:szCs w:val="18"/>
                </w:rPr>
                <w:id w:val="-1342688406"/>
                <w:showingPlcHdr/>
                <w:picture/>
              </w:sdtPr>
              <w:sdtEndPr/>
              <w:sdtContent>
                <w:r w:rsidR="005F6EF4">
                  <w:rPr>
                    <w:rFonts w:ascii="Arial" w:eastAsia="Arial" w:hAnsi="Arial" w:cs="Arial"/>
                    <w:b/>
                    <w:noProof/>
                    <w:color w:val="000000"/>
                    <w:sz w:val="18"/>
                    <w:szCs w:val="18"/>
                  </w:rPr>
                  <w:drawing>
                    <wp:inline distT="0" distB="0" distL="0" distR="0">
                      <wp:extent cx="1371600" cy="137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1930151881"/>
                <w:showingPlcHdr/>
                <w:picture/>
              </w:sdtPr>
              <w:sdtEndPr/>
              <w:sdtContent>
                <w:r w:rsidR="00FE0532">
                  <w:rPr>
                    <w:rFonts w:ascii="Arial" w:eastAsia="Arial" w:hAnsi="Arial" w:cs="Arial"/>
                    <w:b/>
                    <w:noProof/>
                    <w:color w:val="000000"/>
                    <w:sz w:val="18"/>
                    <w:szCs w:val="18"/>
                  </w:rPr>
                  <w:drawing>
                    <wp:inline distT="0" distB="0" distL="0" distR="0">
                      <wp:extent cx="1371600" cy="1371600"/>
                      <wp:effectExtent l="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556934188"/>
                <w:showingPlcHdr/>
                <w:picture/>
              </w:sdtPr>
              <w:sdtEndPr/>
              <w:sdtContent>
                <w:r w:rsidR="00FE0532">
                  <w:rPr>
                    <w:rFonts w:ascii="Arial" w:eastAsia="Arial" w:hAnsi="Arial" w:cs="Arial"/>
                    <w:b/>
                    <w:noProof/>
                    <w:color w:val="000000"/>
                    <w:sz w:val="18"/>
                    <w:szCs w:val="18"/>
                  </w:rPr>
                  <w:drawing>
                    <wp:inline distT="0" distB="0" distL="0" distR="0">
                      <wp:extent cx="1371600" cy="1371600"/>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A57C64">
              <w:rPr>
                <w:rFonts w:ascii="Arial" w:eastAsia="Arial" w:hAnsi="Arial" w:cs="Arial"/>
                <w:b/>
                <w:color w:val="000000"/>
                <w:sz w:val="18"/>
                <w:szCs w:val="18"/>
              </w:rPr>
              <w:t xml:space="preserve">     </w:t>
            </w:r>
            <w:sdt>
              <w:sdtPr>
                <w:rPr>
                  <w:rFonts w:ascii="Arial" w:eastAsia="Arial" w:hAnsi="Arial" w:cs="Arial"/>
                  <w:b/>
                  <w:color w:val="000000"/>
                  <w:sz w:val="18"/>
                  <w:szCs w:val="18"/>
                </w:rPr>
                <w:id w:val="-1622226848"/>
                <w:showingPlcHdr/>
                <w:picture/>
              </w:sdtPr>
              <w:sdtEndPr/>
              <w:sdtContent>
                <w:r w:rsidR="00A57C64">
                  <w:rPr>
                    <w:rFonts w:ascii="Arial" w:eastAsia="Arial" w:hAnsi="Arial" w:cs="Arial"/>
                    <w:b/>
                    <w:noProof/>
                    <w:color w:val="000000"/>
                    <w:sz w:val="18"/>
                    <w:szCs w:val="18"/>
                  </w:rPr>
                  <w:drawing>
                    <wp:inline distT="0" distB="0" distL="0" distR="0">
                      <wp:extent cx="1371600" cy="1371600"/>
                      <wp:effectExtent l="0" t="0" r="0"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p>
        </w:tc>
      </w:tr>
      <w:tr w:rsidR="002C2F75" w:rsidRPr="00A82121" w:rsidTr="007E3AD3">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E24921">
            <w:pPr>
              <w:rPr>
                <w:rFonts w:ascii="Arial" w:eastAsia="Arial" w:hAnsi="Arial" w:cs="Arial"/>
                <w:b/>
                <w:color w:val="000000"/>
                <w:sz w:val="18"/>
                <w:szCs w:val="18"/>
              </w:rPr>
            </w:pPr>
          </w:p>
        </w:tc>
      </w:tr>
      <w:tr w:rsidR="002C2F75" w:rsidRPr="00A82121" w:rsidTr="007E3AD3">
        <w:tc>
          <w:tcPr>
            <w:tcW w:w="4831"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b/>
                <w:color w:val="000000"/>
                <w:sz w:val="18"/>
                <w:szCs w:val="18"/>
              </w:rPr>
            </w:pPr>
            <w:r w:rsidRPr="00A82121">
              <w:rPr>
                <w:rFonts w:ascii="Arial" w:eastAsia="Arial" w:hAnsi="Arial" w:cs="Arial"/>
                <w:b/>
                <w:color w:val="000000"/>
                <w:sz w:val="18"/>
                <w:szCs w:val="18"/>
              </w:rPr>
              <w:t xml:space="preserve">Responsible Contractor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sz w:val="18"/>
                <w:szCs w:val="18"/>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816111">
              <w:rPr>
                <w:rFonts w:ascii="Arial" w:eastAsia="Arial" w:hAnsi="Arial" w:cs="Arial"/>
                <w:sz w:val="18"/>
                <w:szCs w:val="18"/>
              </w:rPr>
            </w:r>
            <w:r w:rsidR="00816111">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816111">
              <w:rPr>
                <w:rFonts w:ascii="Arial" w:eastAsia="Arial" w:hAnsi="Arial" w:cs="Arial"/>
                <w:sz w:val="18"/>
                <w:szCs w:val="18"/>
              </w:rPr>
            </w:r>
            <w:r w:rsidR="00816111">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44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816111">
              <w:rPr>
                <w:rFonts w:ascii="Arial" w:eastAsia="Arial" w:hAnsi="Arial" w:cs="Arial"/>
                <w:sz w:val="18"/>
                <w:szCs w:val="18"/>
              </w:rPr>
            </w:r>
            <w:r w:rsidR="00816111">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816111">
              <w:rPr>
                <w:rFonts w:ascii="Arial" w:eastAsia="Arial" w:hAnsi="Arial" w:cs="Arial"/>
                <w:sz w:val="18"/>
                <w:szCs w:val="18"/>
              </w:rPr>
            </w:r>
            <w:r w:rsidR="00816111">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26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651A65" w:rsidP="002C2F75">
            <w:pPr>
              <w:rPr>
                <w:rFonts w:ascii="Arial" w:eastAsia="Arial" w:hAnsi="Arial" w:cs="Arial"/>
                <w:b/>
                <w:color w:val="000000"/>
                <w:sz w:val="18"/>
                <w:szCs w:val="18"/>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2C2F75" w:rsidRPr="00A82121" w:rsidTr="007E3AD3">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 xml:space="preserve">Recommendation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r>
      <w:tr w:rsidR="002C2F75" w:rsidRPr="00A82121" w:rsidTr="007E3AD3">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Photos</w:t>
            </w:r>
            <w:r w:rsidR="005F6EF4">
              <w:rPr>
                <w:rFonts w:ascii="Arial" w:eastAsia="Arial" w:hAnsi="Arial" w:cs="Arial"/>
                <w:b/>
                <w:color w:val="000000"/>
                <w:sz w:val="18"/>
                <w:szCs w:val="18"/>
              </w:rPr>
              <w:t xml:space="preserve">     </w:t>
            </w:r>
            <w:sdt>
              <w:sdtPr>
                <w:rPr>
                  <w:rFonts w:ascii="Arial" w:eastAsia="Arial" w:hAnsi="Arial" w:cs="Arial"/>
                  <w:b/>
                  <w:color w:val="000000"/>
                  <w:sz w:val="18"/>
                  <w:szCs w:val="18"/>
                </w:rPr>
                <w:id w:val="-971132523"/>
                <w:showingPlcHdr/>
                <w:picture/>
              </w:sdtPr>
              <w:sdtEndPr/>
              <w:sdtContent>
                <w:r w:rsidR="005F6EF4">
                  <w:rPr>
                    <w:rFonts w:ascii="Arial" w:eastAsia="Arial" w:hAnsi="Arial" w:cs="Arial"/>
                    <w:b/>
                    <w:noProof/>
                    <w:color w:val="000000"/>
                    <w:sz w:val="18"/>
                    <w:szCs w:val="18"/>
                  </w:rPr>
                  <w:drawing>
                    <wp:inline distT="0" distB="0" distL="0" distR="0">
                      <wp:extent cx="1371600" cy="13716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917675337"/>
                <w:showingPlcHdr/>
                <w:picture/>
              </w:sdtPr>
              <w:sdtEndPr/>
              <w:sdtContent>
                <w:r w:rsidR="00FE0532">
                  <w:rPr>
                    <w:rFonts w:ascii="Arial" w:eastAsia="Arial" w:hAnsi="Arial" w:cs="Arial"/>
                    <w:b/>
                    <w:noProof/>
                    <w:color w:val="000000"/>
                    <w:sz w:val="18"/>
                    <w:szCs w:val="18"/>
                  </w:rPr>
                  <w:drawing>
                    <wp:inline distT="0" distB="0" distL="0" distR="0" wp14:anchorId="44608BB1" wp14:editId="46DBE7E8">
                      <wp:extent cx="1371600" cy="1371600"/>
                      <wp:effectExtent l="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1628586690"/>
                <w:showingPlcHdr/>
                <w:picture/>
              </w:sdtPr>
              <w:sdtEndPr/>
              <w:sdtContent>
                <w:r w:rsidR="00FE0532">
                  <w:rPr>
                    <w:rFonts w:ascii="Arial" w:eastAsia="Arial" w:hAnsi="Arial" w:cs="Arial"/>
                    <w:b/>
                    <w:noProof/>
                    <w:color w:val="000000"/>
                    <w:sz w:val="18"/>
                    <w:szCs w:val="18"/>
                  </w:rPr>
                  <w:drawing>
                    <wp:inline distT="0" distB="0" distL="0" distR="0" wp14:anchorId="7D5C8A9E" wp14:editId="623EB958">
                      <wp:extent cx="1371600" cy="1371600"/>
                      <wp:effectExtent l="0" t="0" r="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A57C64">
              <w:rPr>
                <w:rFonts w:ascii="Arial" w:eastAsia="Arial" w:hAnsi="Arial" w:cs="Arial"/>
                <w:b/>
                <w:color w:val="000000"/>
                <w:sz w:val="18"/>
                <w:szCs w:val="18"/>
              </w:rPr>
              <w:t xml:space="preserve">    </w:t>
            </w:r>
            <w:sdt>
              <w:sdtPr>
                <w:rPr>
                  <w:rFonts w:ascii="Arial" w:eastAsia="Arial" w:hAnsi="Arial" w:cs="Arial"/>
                  <w:b/>
                  <w:color w:val="000000"/>
                  <w:sz w:val="18"/>
                  <w:szCs w:val="18"/>
                </w:rPr>
                <w:id w:val="-12224096"/>
                <w:showingPlcHdr/>
                <w:picture/>
              </w:sdtPr>
              <w:sdtEndPr/>
              <w:sdtContent>
                <w:r w:rsidR="00A57C64">
                  <w:rPr>
                    <w:rFonts w:ascii="Arial" w:eastAsia="Arial" w:hAnsi="Arial" w:cs="Arial"/>
                    <w:b/>
                    <w:noProof/>
                    <w:color w:val="000000"/>
                    <w:sz w:val="18"/>
                    <w:szCs w:val="18"/>
                  </w:rPr>
                  <w:drawing>
                    <wp:inline distT="0" distB="0" distL="0" distR="0" wp14:anchorId="0F7DAC28" wp14:editId="63424023">
                      <wp:extent cx="1371600" cy="13716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p>
        </w:tc>
      </w:tr>
      <w:tr w:rsidR="002C2F75" w:rsidRPr="00A82121" w:rsidTr="007E3AD3">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E24921">
            <w:pPr>
              <w:rPr>
                <w:rFonts w:ascii="Arial" w:eastAsia="Arial" w:hAnsi="Arial" w:cs="Arial"/>
                <w:b/>
                <w:color w:val="000000"/>
                <w:sz w:val="18"/>
                <w:szCs w:val="18"/>
              </w:rPr>
            </w:pPr>
          </w:p>
        </w:tc>
      </w:tr>
      <w:tr w:rsidR="002C2F75" w:rsidRPr="00A82121" w:rsidTr="007E3AD3">
        <w:tc>
          <w:tcPr>
            <w:tcW w:w="4831"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b/>
                <w:color w:val="000000"/>
                <w:sz w:val="18"/>
                <w:szCs w:val="18"/>
              </w:rPr>
            </w:pPr>
            <w:r w:rsidRPr="00A82121">
              <w:rPr>
                <w:rFonts w:ascii="Arial" w:eastAsia="Arial" w:hAnsi="Arial" w:cs="Arial"/>
                <w:b/>
                <w:color w:val="000000"/>
                <w:sz w:val="18"/>
                <w:szCs w:val="18"/>
              </w:rPr>
              <w:t xml:space="preserve">Responsible Contractor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sz w:val="18"/>
                <w:szCs w:val="18"/>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816111">
              <w:rPr>
                <w:rFonts w:ascii="Arial" w:eastAsia="Arial" w:hAnsi="Arial" w:cs="Arial"/>
                <w:sz w:val="18"/>
                <w:szCs w:val="18"/>
              </w:rPr>
            </w:r>
            <w:r w:rsidR="00816111">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816111">
              <w:rPr>
                <w:rFonts w:ascii="Arial" w:eastAsia="Arial" w:hAnsi="Arial" w:cs="Arial"/>
                <w:sz w:val="18"/>
                <w:szCs w:val="18"/>
              </w:rPr>
            </w:r>
            <w:r w:rsidR="00816111">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44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816111">
              <w:rPr>
                <w:rFonts w:ascii="Arial" w:eastAsia="Arial" w:hAnsi="Arial" w:cs="Arial"/>
                <w:sz w:val="18"/>
                <w:szCs w:val="18"/>
              </w:rPr>
            </w:r>
            <w:r w:rsidR="00816111">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816111">
              <w:rPr>
                <w:rFonts w:ascii="Arial" w:eastAsia="Arial" w:hAnsi="Arial" w:cs="Arial"/>
                <w:sz w:val="18"/>
                <w:szCs w:val="18"/>
              </w:rPr>
            </w:r>
            <w:r w:rsidR="00816111">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26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651A65" w:rsidP="002C2F75">
            <w:pPr>
              <w:rPr>
                <w:rFonts w:ascii="Arial" w:eastAsia="Arial" w:hAnsi="Arial" w:cs="Arial"/>
                <w:b/>
                <w:color w:val="000000"/>
                <w:sz w:val="18"/>
                <w:szCs w:val="18"/>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2C2F75" w:rsidRPr="00A82121" w:rsidTr="007E3AD3">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 xml:space="preserve">Recommendation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r>
      <w:tr w:rsidR="002C2F75" w:rsidRPr="00A82121" w:rsidTr="007E3AD3">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Photos</w:t>
            </w:r>
            <w:r w:rsidR="005F6EF4">
              <w:rPr>
                <w:rFonts w:ascii="Arial" w:eastAsia="Arial" w:hAnsi="Arial" w:cs="Arial"/>
                <w:b/>
                <w:color w:val="000000"/>
                <w:sz w:val="18"/>
                <w:szCs w:val="18"/>
              </w:rPr>
              <w:t xml:space="preserve">     </w:t>
            </w:r>
            <w:sdt>
              <w:sdtPr>
                <w:rPr>
                  <w:rFonts w:ascii="Arial" w:eastAsia="Arial" w:hAnsi="Arial" w:cs="Arial"/>
                  <w:b/>
                  <w:color w:val="000000"/>
                  <w:sz w:val="18"/>
                  <w:szCs w:val="18"/>
                </w:rPr>
                <w:id w:val="93295066"/>
                <w:showingPlcHdr/>
                <w:picture/>
              </w:sdtPr>
              <w:sdtEndPr/>
              <w:sdtContent>
                <w:r w:rsidR="005F6EF4">
                  <w:rPr>
                    <w:rFonts w:ascii="Arial" w:eastAsia="Arial" w:hAnsi="Arial" w:cs="Arial"/>
                    <w:b/>
                    <w:noProof/>
                    <w:color w:val="000000"/>
                    <w:sz w:val="18"/>
                    <w:szCs w:val="18"/>
                  </w:rPr>
                  <w:drawing>
                    <wp:inline distT="0" distB="0" distL="0" distR="0">
                      <wp:extent cx="1371600" cy="137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1786923707"/>
                <w:showingPlcHdr/>
                <w:picture/>
              </w:sdtPr>
              <w:sdtEndPr/>
              <w:sdtContent>
                <w:r w:rsidR="00FE0532">
                  <w:rPr>
                    <w:rFonts w:ascii="Arial" w:eastAsia="Arial" w:hAnsi="Arial" w:cs="Arial"/>
                    <w:b/>
                    <w:noProof/>
                    <w:color w:val="000000"/>
                    <w:sz w:val="18"/>
                    <w:szCs w:val="18"/>
                  </w:rPr>
                  <w:drawing>
                    <wp:inline distT="0" distB="0" distL="0" distR="0" wp14:anchorId="44608BB1" wp14:editId="46DBE7E8">
                      <wp:extent cx="1371600" cy="1371600"/>
                      <wp:effectExtent l="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1178777391"/>
                <w:showingPlcHdr/>
                <w:picture/>
              </w:sdtPr>
              <w:sdtEndPr/>
              <w:sdtContent>
                <w:r w:rsidR="00FE0532">
                  <w:rPr>
                    <w:rFonts w:ascii="Arial" w:eastAsia="Arial" w:hAnsi="Arial" w:cs="Arial"/>
                    <w:b/>
                    <w:noProof/>
                    <w:color w:val="000000"/>
                    <w:sz w:val="18"/>
                    <w:szCs w:val="18"/>
                  </w:rPr>
                  <w:drawing>
                    <wp:inline distT="0" distB="0" distL="0" distR="0" wp14:anchorId="7D5C8A9E" wp14:editId="623EB958">
                      <wp:extent cx="1371600" cy="1371600"/>
                      <wp:effectExtent l="0" t="0" r="0"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A57C64">
              <w:rPr>
                <w:rFonts w:ascii="Arial" w:eastAsia="Arial" w:hAnsi="Arial" w:cs="Arial"/>
                <w:b/>
                <w:color w:val="000000"/>
                <w:sz w:val="18"/>
                <w:szCs w:val="18"/>
              </w:rPr>
              <w:t xml:space="preserve">    </w:t>
            </w:r>
            <w:sdt>
              <w:sdtPr>
                <w:rPr>
                  <w:rFonts w:ascii="Arial" w:eastAsia="Arial" w:hAnsi="Arial" w:cs="Arial"/>
                  <w:b/>
                  <w:color w:val="000000"/>
                  <w:sz w:val="18"/>
                  <w:szCs w:val="18"/>
                </w:rPr>
                <w:id w:val="946273881"/>
                <w:showingPlcHdr/>
                <w:picture/>
              </w:sdtPr>
              <w:sdtEndPr/>
              <w:sdtContent>
                <w:r w:rsidR="00A57C64">
                  <w:rPr>
                    <w:rFonts w:ascii="Arial" w:eastAsia="Arial" w:hAnsi="Arial" w:cs="Arial"/>
                    <w:b/>
                    <w:noProof/>
                    <w:color w:val="000000"/>
                    <w:sz w:val="18"/>
                    <w:szCs w:val="18"/>
                  </w:rPr>
                  <w:drawing>
                    <wp:inline distT="0" distB="0" distL="0" distR="0" wp14:anchorId="0F7DAC28" wp14:editId="63424023">
                      <wp:extent cx="1371600" cy="1371600"/>
                      <wp:effectExtent l="0" t="0" r="0"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p>
        </w:tc>
      </w:tr>
      <w:tr w:rsidR="004620A1" w:rsidRPr="00A82121" w:rsidTr="007E3AD3">
        <w:tc>
          <w:tcPr>
            <w:tcW w:w="10771" w:type="dxa"/>
            <w:gridSpan w:val="5"/>
            <w:tcBorders>
              <w:top w:val="single" w:sz="8" w:space="0" w:color="6E27C5"/>
              <w:left w:val="nil"/>
              <w:bottom w:val="nil"/>
              <w:right w:val="nil"/>
            </w:tcBorders>
            <w:shd w:val="clear" w:color="auto" w:fill="FFFFFF"/>
          </w:tcPr>
          <w:p w:rsidR="004620A1" w:rsidRPr="00A82121" w:rsidRDefault="004620A1" w:rsidP="00464098">
            <w:pPr>
              <w:rPr>
                <w:rFonts w:ascii="Arial" w:eastAsia="Arial" w:hAnsi="Arial" w:cs="Arial"/>
                <w:b/>
                <w:color w:val="000000"/>
                <w:sz w:val="18"/>
                <w:szCs w:val="18"/>
              </w:rPr>
            </w:pPr>
          </w:p>
        </w:tc>
      </w:tr>
    </w:tbl>
    <w:p w:rsidR="005F6EF4" w:rsidRDefault="005F6EF4">
      <w:r>
        <w:br w:type="page"/>
      </w:r>
    </w:p>
    <w:tbl>
      <w:tblPr>
        <w:tblW w:w="10771" w:type="dxa"/>
        <w:tblInd w:w="-102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4831"/>
        <w:gridCol w:w="1620"/>
        <w:gridCol w:w="1620"/>
        <w:gridCol w:w="1440"/>
        <w:gridCol w:w="1260"/>
      </w:tblGrid>
      <w:tr w:rsidR="002C2F75" w:rsidRPr="00A82121" w:rsidTr="007E3AD3">
        <w:tc>
          <w:tcPr>
            <w:tcW w:w="4831"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b/>
                <w:color w:val="000000"/>
                <w:sz w:val="18"/>
                <w:szCs w:val="18"/>
              </w:rPr>
            </w:pPr>
            <w:r w:rsidRPr="00A82121">
              <w:rPr>
                <w:rFonts w:ascii="Arial" w:eastAsia="Arial" w:hAnsi="Arial" w:cs="Arial"/>
                <w:b/>
                <w:color w:val="000000"/>
                <w:sz w:val="18"/>
                <w:szCs w:val="18"/>
              </w:rPr>
              <w:lastRenderedPageBreak/>
              <w:t xml:space="preserve">Responsible Contractor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sz w:val="18"/>
                <w:szCs w:val="18"/>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816111">
              <w:rPr>
                <w:rFonts w:ascii="Arial" w:eastAsia="Arial" w:hAnsi="Arial" w:cs="Arial"/>
                <w:sz w:val="18"/>
                <w:szCs w:val="18"/>
              </w:rPr>
            </w:r>
            <w:r w:rsidR="00816111">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816111">
              <w:rPr>
                <w:rFonts w:ascii="Arial" w:eastAsia="Arial" w:hAnsi="Arial" w:cs="Arial"/>
                <w:sz w:val="18"/>
                <w:szCs w:val="18"/>
              </w:rPr>
            </w:r>
            <w:r w:rsidR="00816111">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44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816111">
              <w:rPr>
                <w:rFonts w:ascii="Arial" w:eastAsia="Arial" w:hAnsi="Arial" w:cs="Arial"/>
                <w:sz w:val="18"/>
                <w:szCs w:val="18"/>
              </w:rPr>
            </w:r>
            <w:r w:rsidR="00816111">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816111">
              <w:rPr>
                <w:rFonts w:ascii="Arial" w:eastAsia="Arial" w:hAnsi="Arial" w:cs="Arial"/>
                <w:sz w:val="18"/>
                <w:szCs w:val="18"/>
              </w:rPr>
            </w:r>
            <w:r w:rsidR="00816111">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26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651A65" w:rsidP="002C2F75">
            <w:pPr>
              <w:rPr>
                <w:rFonts w:ascii="Arial" w:eastAsia="Arial" w:hAnsi="Arial" w:cs="Arial"/>
                <w:b/>
                <w:color w:val="000000"/>
                <w:sz w:val="18"/>
                <w:szCs w:val="18"/>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2C2F75" w:rsidRPr="00A82121" w:rsidTr="007E3AD3">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 xml:space="preserve">Recommendation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r>
      <w:tr w:rsidR="002C2F75" w:rsidRPr="00A82121" w:rsidTr="007E3AD3">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Photos</w:t>
            </w:r>
            <w:r w:rsidR="005F6EF4">
              <w:rPr>
                <w:rFonts w:ascii="Arial" w:eastAsia="Arial" w:hAnsi="Arial" w:cs="Arial"/>
                <w:b/>
                <w:color w:val="000000"/>
                <w:sz w:val="18"/>
                <w:szCs w:val="18"/>
              </w:rPr>
              <w:t xml:space="preserve">     </w:t>
            </w:r>
            <w:sdt>
              <w:sdtPr>
                <w:rPr>
                  <w:rFonts w:ascii="Arial" w:eastAsia="Arial" w:hAnsi="Arial" w:cs="Arial"/>
                  <w:b/>
                  <w:color w:val="000000"/>
                  <w:sz w:val="18"/>
                  <w:szCs w:val="18"/>
                </w:rPr>
                <w:id w:val="-1505119422"/>
                <w:showingPlcHdr/>
                <w:picture/>
              </w:sdtPr>
              <w:sdtEndPr/>
              <w:sdtContent>
                <w:r w:rsidR="005F6EF4">
                  <w:rPr>
                    <w:rFonts w:ascii="Arial" w:eastAsia="Arial" w:hAnsi="Arial" w:cs="Arial"/>
                    <w:b/>
                    <w:noProof/>
                    <w:color w:val="000000"/>
                    <w:sz w:val="18"/>
                    <w:szCs w:val="18"/>
                  </w:rPr>
                  <w:drawing>
                    <wp:inline distT="0" distB="0" distL="0" distR="0">
                      <wp:extent cx="1371600" cy="137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473375723"/>
                <w:showingPlcHdr/>
                <w:picture/>
              </w:sdtPr>
              <w:sdtEndPr/>
              <w:sdtContent>
                <w:r w:rsidR="00FE0532">
                  <w:rPr>
                    <w:rFonts w:ascii="Arial" w:eastAsia="Arial" w:hAnsi="Arial" w:cs="Arial"/>
                    <w:b/>
                    <w:noProof/>
                    <w:color w:val="000000"/>
                    <w:sz w:val="18"/>
                    <w:szCs w:val="18"/>
                  </w:rPr>
                  <w:drawing>
                    <wp:inline distT="0" distB="0" distL="0" distR="0" wp14:anchorId="44608BB1" wp14:editId="46DBE7E8">
                      <wp:extent cx="1371600" cy="1371600"/>
                      <wp:effectExtent l="0" t="0" r="0"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1792390635"/>
                <w:showingPlcHdr/>
                <w:picture/>
              </w:sdtPr>
              <w:sdtEndPr/>
              <w:sdtContent>
                <w:r w:rsidR="00FE0532">
                  <w:rPr>
                    <w:rFonts w:ascii="Arial" w:eastAsia="Arial" w:hAnsi="Arial" w:cs="Arial"/>
                    <w:b/>
                    <w:noProof/>
                    <w:color w:val="000000"/>
                    <w:sz w:val="18"/>
                    <w:szCs w:val="18"/>
                  </w:rPr>
                  <w:drawing>
                    <wp:inline distT="0" distB="0" distL="0" distR="0" wp14:anchorId="7D5C8A9E" wp14:editId="623EB958">
                      <wp:extent cx="1371600" cy="13716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A57C64">
              <w:rPr>
                <w:rFonts w:ascii="Arial" w:eastAsia="Arial" w:hAnsi="Arial" w:cs="Arial"/>
                <w:b/>
                <w:color w:val="000000"/>
                <w:sz w:val="18"/>
                <w:szCs w:val="18"/>
              </w:rPr>
              <w:t xml:space="preserve">    </w:t>
            </w:r>
            <w:sdt>
              <w:sdtPr>
                <w:rPr>
                  <w:rFonts w:ascii="Arial" w:eastAsia="Arial" w:hAnsi="Arial" w:cs="Arial"/>
                  <w:b/>
                  <w:color w:val="000000"/>
                  <w:sz w:val="18"/>
                  <w:szCs w:val="18"/>
                </w:rPr>
                <w:id w:val="57670973"/>
                <w:showingPlcHdr/>
                <w:picture/>
              </w:sdtPr>
              <w:sdtEndPr/>
              <w:sdtContent>
                <w:r w:rsidR="00A57C64">
                  <w:rPr>
                    <w:rFonts w:ascii="Arial" w:eastAsia="Arial" w:hAnsi="Arial" w:cs="Arial"/>
                    <w:b/>
                    <w:noProof/>
                    <w:color w:val="000000"/>
                    <w:sz w:val="18"/>
                    <w:szCs w:val="18"/>
                  </w:rPr>
                  <w:drawing>
                    <wp:inline distT="0" distB="0" distL="0" distR="0" wp14:anchorId="0F7DAC28" wp14:editId="63424023">
                      <wp:extent cx="1371600" cy="1371600"/>
                      <wp:effectExtent l="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p>
        </w:tc>
      </w:tr>
      <w:tr w:rsidR="004620A1" w:rsidRPr="00A82121" w:rsidTr="007E3AD3">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4620A1" w:rsidRPr="00A82121" w:rsidRDefault="004620A1" w:rsidP="00464098">
            <w:pPr>
              <w:rPr>
                <w:rFonts w:ascii="Arial" w:eastAsia="Arial" w:hAnsi="Arial" w:cs="Arial"/>
                <w:b/>
                <w:color w:val="000000"/>
                <w:sz w:val="18"/>
                <w:szCs w:val="18"/>
              </w:rPr>
            </w:pPr>
          </w:p>
        </w:tc>
      </w:tr>
      <w:tr w:rsidR="002C2F75" w:rsidRPr="00A82121" w:rsidTr="007E3AD3">
        <w:tc>
          <w:tcPr>
            <w:tcW w:w="4831"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b/>
                <w:color w:val="000000"/>
                <w:sz w:val="18"/>
                <w:szCs w:val="18"/>
              </w:rPr>
            </w:pPr>
            <w:r w:rsidRPr="00A82121">
              <w:rPr>
                <w:rFonts w:ascii="Arial" w:eastAsia="Arial" w:hAnsi="Arial" w:cs="Arial"/>
                <w:b/>
                <w:color w:val="000000"/>
                <w:sz w:val="18"/>
                <w:szCs w:val="18"/>
              </w:rPr>
              <w:t xml:space="preserve">Responsible Contractor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sz w:val="18"/>
                <w:szCs w:val="18"/>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816111">
              <w:rPr>
                <w:rFonts w:ascii="Arial" w:eastAsia="Arial" w:hAnsi="Arial" w:cs="Arial"/>
                <w:sz w:val="18"/>
                <w:szCs w:val="18"/>
              </w:rPr>
            </w:r>
            <w:r w:rsidR="00816111">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816111">
              <w:rPr>
                <w:rFonts w:ascii="Arial" w:eastAsia="Arial" w:hAnsi="Arial" w:cs="Arial"/>
                <w:sz w:val="18"/>
                <w:szCs w:val="18"/>
              </w:rPr>
            </w:r>
            <w:r w:rsidR="00816111">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44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816111">
              <w:rPr>
                <w:rFonts w:ascii="Arial" w:eastAsia="Arial" w:hAnsi="Arial" w:cs="Arial"/>
                <w:sz w:val="18"/>
                <w:szCs w:val="18"/>
              </w:rPr>
            </w:r>
            <w:r w:rsidR="00816111">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816111">
              <w:rPr>
                <w:rFonts w:ascii="Arial" w:eastAsia="Arial" w:hAnsi="Arial" w:cs="Arial"/>
                <w:sz w:val="18"/>
                <w:szCs w:val="18"/>
              </w:rPr>
            </w:r>
            <w:r w:rsidR="00816111">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26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651A65" w:rsidP="002C2F75">
            <w:pPr>
              <w:rPr>
                <w:rFonts w:ascii="Arial" w:eastAsia="Arial" w:hAnsi="Arial" w:cs="Arial"/>
                <w:b/>
                <w:color w:val="000000"/>
                <w:sz w:val="18"/>
                <w:szCs w:val="18"/>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2C2F75" w:rsidRPr="00A82121" w:rsidTr="007E3AD3">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 xml:space="preserve">Recommendation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r>
      <w:tr w:rsidR="002C2F75" w:rsidRPr="00A82121" w:rsidTr="007E3AD3">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Photos</w:t>
            </w:r>
            <w:r w:rsidR="005F6EF4">
              <w:rPr>
                <w:rFonts w:ascii="Arial" w:eastAsia="Arial" w:hAnsi="Arial" w:cs="Arial"/>
                <w:b/>
                <w:color w:val="000000"/>
                <w:sz w:val="18"/>
                <w:szCs w:val="18"/>
              </w:rPr>
              <w:t xml:space="preserve">     </w:t>
            </w:r>
            <w:sdt>
              <w:sdtPr>
                <w:rPr>
                  <w:rFonts w:ascii="Arial" w:eastAsia="Arial" w:hAnsi="Arial" w:cs="Arial"/>
                  <w:b/>
                  <w:color w:val="000000"/>
                  <w:sz w:val="18"/>
                  <w:szCs w:val="18"/>
                </w:rPr>
                <w:id w:val="-1544350188"/>
                <w:showingPlcHdr/>
                <w:picture/>
              </w:sdtPr>
              <w:sdtEndPr/>
              <w:sdtContent>
                <w:r w:rsidR="005F6EF4">
                  <w:rPr>
                    <w:rFonts w:ascii="Arial" w:eastAsia="Arial" w:hAnsi="Arial" w:cs="Arial"/>
                    <w:b/>
                    <w:noProof/>
                    <w:color w:val="000000"/>
                    <w:sz w:val="18"/>
                    <w:szCs w:val="18"/>
                  </w:rPr>
                  <w:drawing>
                    <wp:inline distT="0" distB="0" distL="0" distR="0">
                      <wp:extent cx="1371600" cy="1371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1811202805"/>
                <w:showingPlcHdr/>
                <w:picture/>
              </w:sdtPr>
              <w:sdtEndPr/>
              <w:sdtContent>
                <w:r w:rsidR="00FE0532">
                  <w:rPr>
                    <w:rFonts w:ascii="Arial" w:eastAsia="Arial" w:hAnsi="Arial" w:cs="Arial"/>
                    <w:b/>
                    <w:noProof/>
                    <w:color w:val="000000"/>
                    <w:sz w:val="18"/>
                    <w:szCs w:val="18"/>
                  </w:rPr>
                  <w:drawing>
                    <wp:inline distT="0" distB="0" distL="0" distR="0" wp14:anchorId="44608BB1" wp14:editId="46DBE7E8">
                      <wp:extent cx="1371600" cy="1371600"/>
                      <wp:effectExtent l="0" t="0" r="0" b="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1457634875"/>
                <w:showingPlcHdr/>
                <w:picture/>
              </w:sdtPr>
              <w:sdtEndPr/>
              <w:sdtContent>
                <w:r w:rsidR="00FE0532">
                  <w:rPr>
                    <w:rFonts w:ascii="Arial" w:eastAsia="Arial" w:hAnsi="Arial" w:cs="Arial"/>
                    <w:b/>
                    <w:noProof/>
                    <w:color w:val="000000"/>
                    <w:sz w:val="18"/>
                    <w:szCs w:val="18"/>
                  </w:rPr>
                  <w:drawing>
                    <wp:inline distT="0" distB="0" distL="0" distR="0" wp14:anchorId="7D5C8A9E" wp14:editId="623EB958">
                      <wp:extent cx="1371600" cy="1371600"/>
                      <wp:effectExtent l="0" t="0" r="0" b="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A57C64">
              <w:rPr>
                <w:rFonts w:ascii="Arial" w:eastAsia="Arial" w:hAnsi="Arial" w:cs="Arial"/>
                <w:b/>
                <w:color w:val="000000"/>
                <w:sz w:val="18"/>
                <w:szCs w:val="18"/>
              </w:rPr>
              <w:t xml:space="preserve">    </w:t>
            </w:r>
            <w:sdt>
              <w:sdtPr>
                <w:rPr>
                  <w:rFonts w:ascii="Arial" w:eastAsia="Arial" w:hAnsi="Arial" w:cs="Arial"/>
                  <w:b/>
                  <w:color w:val="000000"/>
                  <w:sz w:val="18"/>
                  <w:szCs w:val="18"/>
                </w:rPr>
                <w:id w:val="1913346390"/>
                <w:showingPlcHdr/>
                <w:picture/>
              </w:sdtPr>
              <w:sdtEndPr/>
              <w:sdtContent>
                <w:r w:rsidR="00A57C64">
                  <w:rPr>
                    <w:rFonts w:ascii="Arial" w:eastAsia="Arial" w:hAnsi="Arial" w:cs="Arial"/>
                    <w:b/>
                    <w:noProof/>
                    <w:color w:val="000000"/>
                    <w:sz w:val="18"/>
                    <w:szCs w:val="18"/>
                  </w:rPr>
                  <w:drawing>
                    <wp:inline distT="0" distB="0" distL="0" distR="0" wp14:anchorId="0F7DAC28" wp14:editId="63424023">
                      <wp:extent cx="1371600" cy="1371600"/>
                      <wp:effectExtent l="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p>
        </w:tc>
      </w:tr>
      <w:tr w:rsidR="004620A1" w:rsidRPr="00A82121" w:rsidTr="007E3AD3">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4620A1" w:rsidRPr="00A82121" w:rsidRDefault="004620A1" w:rsidP="00464098">
            <w:pPr>
              <w:rPr>
                <w:rFonts w:ascii="Arial" w:eastAsia="Arial" w:hAnsi="Arial" w:cs="Arial"/>
                <w:b/>
                <w:color w:val="000000"/>
                <w:sz w:val="18"/>
                <w:szCs w:val="18"/>
              </w:rPr>
            </w:pPr>
          </w:p>
        </w:tc>
      </w:tr>
      <w:tr w:rsidR="002C2F75" w:rsidRPr="00A82121" w:rsidTr="007E3AD3">
        <w:tc>
          <w:tcPr>
            <w:tcW w:w="4831"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b/>
                <w:color w:val="000000"/>
                <w:sz w:val="18"/>
                <w:szCs w:val="18"/>
              </w:rPr>
            </w:pPr>
            <w:r w:rsidRPr="00A82121">
              <w:rPr>
                <w:rFonts w:ascii="Arial" w:eastAsia="Arial" w:hAnsi="Arial" w:cs="Arial"/>
                <w:b/>
                <w:color w:val="000000"/>
                <w:sz w:val="18"/>
                <w:szCs w:val="18"/>
              </w:rPr>
              <w:t xml:space="preserve">Responsible Contractor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sz w:val="18"/>
                <w:szCs w:val="18"/>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816111">
              <w:rPr>
                <w:rFonts w:ascii="Arial" w:eastAsia="Arial" w:hAnsi="Arial" w:cs="Arial"/>
                <w:sz w:val="18"/>
                <w:szCs w:val="18"/>
              </w:rPr>
            </w:r>
            <w:r w:rsidR="00816111">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816111">
              <w:rPr>
                <w:rFonts w:ascii="Arial" w:eastAsia="Arial" w:hAnsi="Arial" w:cs="Arial"/>
                <w:sz w:val="18"/>
                <w:szCs w:val="18"/>
              </w:rPr>
            </w:r>
            <w:r w:rsidR="00816111">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44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816111">
              <w:rPr>
                <w:rFonts w:ascii="Arial" w:eastAsia="Arial" w:hAnsi="Arial" w:cs="Arial"/>
                <w:sz w:val="18"/>
                <w:szCs w:val="18"/>
              </w:rPr>
            </w:r>
            <w:r w:rsidR="00816111">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816111">
              <w:rPr>
                <w:rFonts w:ascii="Arial" w:eastAsia="Arial" w:hAnsi="Arial" w:cs="Arial"/>
                <w:sz w:val="18"/>
                <w:szCs w:val="18"/>
              </w:rPr>
            </w:r>
            <w:r w:rsidR="00816111">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26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651A65" w:rsidP="002C2F75">
            <w:pPr>
              <w:rPr>
                <w:rFonts w:ascii="Arial" w:eastAsia="Arial" w:hAnsi="Arial" w:cs="Arial"/>
                <w:b/>
                <w:color w:val="000000"/>
                <w:sz w:val="18"/>
                <w:szCs w:val="18"/>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2C2F75" w:rsidRPr="00A82121" w:rsidTr="007E3AD3">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 xml:space="preserve">Recommendation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r>
      <w:tr w:rsidR="002C2F75" w:rsidRPr="00A82121" w:rsidTr="007E3AD3">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Photos</w:t>
            </w:r>
            <w:r w:rsidR="005F6EF4">
              <w:rPr>
                <w:rFonts w:ascii="Arial" w:eastAsia="Arial" w:hAnsi="Arial" w:cs="Arial"/>
                <w:b/>
                <w:color w:val="000000"/>
                <w:sz w:val="18"/>
                <w:szCs w:val="18"/>
              </w:rPr>
              <w:t xml:space="preserve">      </w:t>
            </w:r>
            <w:sdt>
              <w:sdtPr>
                <w:rPr>
                  <w:rFonts w:ascii="Arial" w:eastAsia="Arial" w:hAnsi="Arial" w:cs="Arial"/>
                  <w:b/>
                  <w:color w:val="000000"/>
                  <w:sz w:val="18"/>
                  <w:szCs w:val="18"/>
                </w:rPr>
                <w:id w:val="1176612915"/>
                <w:showingPlcHdr/>
                <w:picture/>
              </w:sdtPr>
              <w:sdtEndPr/>
              <w:sdtContent>
                <w:r w:rsidR="005F6EF4">
                  <w:rPr>
                    <w:rFonts w:ascii="Arial" w:eastAsia="Arial" w:hAnsi="Arial" w:cs="Arial"/>
                    <w:b/>
                    <w:noProof/>
                    <w:color w:val="000000"/>
                    <w:sz w:val="18"/>
                    <w:szCs w:val="18"/>
                  </w:rPr>
                  <w:drawing>
                    <wp:inline distT="0" distB="0" distL="0" distR="0">
                      <wp:extent cx="1371600" cy="1371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1868329726"/>
                <w:showingPlcHdr/>
                <w:picture/>
              </w:sdtPr>
              <w:sdtEndPr/>
              <w:sdtContent>
                <w:r w:rsidR="00FE0532">
                  <w:rPr>
                    <w:rFonts w:ascii="Arial" w:eastAsia="Arial" w:hAnsi="Arial" w:cs="Arial"/>
                    <w:b/>
                    <w:noProof/>
                    <w:color w:val="000000"/>
                    <w:sz w:val="18"/>
                    <w:szCs w:val="18"/>
                  </w:rPr>
                  <w:drawing>
                    <wp:inline distT="0" distB="0" distL="0" distR="0" wp14:anchorId="44608BB1" wp14:editId="46DBE7E8">
                      <wp:extent cx="1371600" cy="1371600"/>
                      <wp:effectExtent l="0" t="0" r="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880171929"/>
                <w:showingPlcHdr/>
                <w:picture/>
              </w:sdtPr>
              <w:sdtEndPr/>
              <w:sdtContent>
                <w:r w:rsidR="00FE0532">
                  <w:rPr>
                    <w:rFonts w:ascii="Arial" w:eastAsia="Arial" w:hAnsi="Arial" w:cs="Arial"/>
                    <w:b/>
                    <w:noProof/>
                    <w:color w:val="000000"/>
                    <w:sz w:val="18"/>
                    <w:szCs w:val="18"/>
                  </w:rPr>
                  <w:drawing>
                    <wp:inline distT="0" distB="0" distL="0" distR="0" wp14:anchorId="7D5C8A9E" wp14:editId="623EB958">
                      <wp:extent cx="1371600" cy="1371600"/>
                      <wp:effectExtent l="0" t="0" r="0" b="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A57C64">
              <w:rPr>
                <w:rFonts w:ascii="Arial" w:eastAsia="Arial" w:hAnsi="Arial" w:cs="Arial"/>
                <w:b/>
                <w:color w:val="000000"/>
                <w:sz w:val="18"/>
                <w:szCs w:val="18"/>
              </w:rPr>
              <w:t xml:space="preserve">    </w:t>
            </w:r>
            <w:sdt>
              <w:sdtPr>
                <w:rPr>
                  <w:rFonts w:ascii="Arial" w:eastAsia="Arial" w:hAnsi="Arial" w:cs="Arial"/>
                  <w:b/>
                  <w:color w:val="000000"/>
                  <w:sz w:val="18"/>
                  <w:szCs w:val="18"/>
                </w:rPr>
                <w:id w:val="-1947836117"/>
                <w:showingPlcHdr/>
                <w:picture/>
              </w:sdtPr>
              <w:sdtEndPr/>
              <w:sdtContent>
                <w:r w:rsidR="00A57C64">
                  <w:rPr>
                    <w:rFonts w:ascii="Arial" w:eastAsia="Arial" w:hAnsi="Arial" w:cs="Arial"/>
                    <w:b/>
                    <w:noProof/>
                    <w:color w:val="000000"/>
                    <w:sz w:val="18"/>
                    <w:szCs w:val="18"/>
                  </w:rPr>
                  <w:drawing>
                    <wp:inline distT="0" distB="0" distL="0" distR="0" wp14:anchorId="0F7DAC28" wp14:editId="63424023">
                      <wp:extent cx="1371600" cy="1371600"/>
                      <wp:effectExtent l="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p>
        </w:tc>
      </w:tr>
      <w:tr w:rsidR="004620A1" w:rsidRPr="00A82121" w:rsidTr="007E3AD3">
        <w:tc>
          <w:tcPr>
            <w:tcW w:w="10771" w:type="dxa"/>
            <w:gridSpan w:val="5"/>
            <w:tcBorders>
              <w:top w:val="single" w:sz="8" w:space="0" w:color="6E27C5"/>
              <w:left w:val="nil"/>
              <w:bottom w:val="nil"/>
              <w:right w:val="nil"/>
            </w:tcBorders>
            <w:shd w:val="clear" w:color="auto" w:fill="FFFFFF"/>
          </w:tcPr>
          <w:p w:rsidR="004620A1" w:rsidRPr="00A82121" w:rsidRDefault="004620A1" w:rsidP="00464098">
            <w:pPr>
              <w:rPr>
                <w:rFonts w:ascii="Arial" w:eastAsia="Arial" w:hAnsi="Arial" w:cs="Arial"/>
                <w:b/>
                <w:color w:val="000000"/>
                <w:sz w:val="18"/>
                <w:szCs w:val="18"/>
              </w:rPr>
            </w:pPr>
          </w:p>
        </w:tc>
      </w:tr>
    </w:tbl>
    <w:p w:rsidR="0023207E" w:rsidRDefault="0023207E" w:rsidP="0023207E">
      <w:pPr>
        <w:rPr>
          <w:rFonts w:ascii="Calibri" w:hAnsi="Calibri" w:cs="Arial"/>
          <w:sz w:val="20"/>
          <w:szCs w:val="20"/>
        </w:rPr>
      </w:pPr>
    </w:p>
    <w:p w:rsidR="002C2F75" w:rsidRPr="0019420C" w:rsidRDefault="002C2F75">
      <w:pPr>
        <w:rPr>
          <w:rFonts w:ascii="Arial" w:hAnsi="Arial" w:cs="Arial"/>
          <w:sz w:val="16"/>
          <w:szCs w:val="16"/>
        </w:rPr>
      </w:pPr>
      <w:r>
        <w:rPr>
          <w:b/>
        </w:rPr>
        <w:br w:type="page"/>
      </w:r>
    </w:p>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6E27C5"/>
        <w:tblCellMar>
          <w:top w:w="28" w:type="dxa"/>
          <w:left w:w="57" w:type="dxa"/>
          <w:bottom w:w="28" w:type="dxa"/>
          <w:right w:w="57" w:type="dxa"/>
        </w:tblCellMar>
        <w:tblLook w:val="01E0" w:firstRow="1" w:lastRow="1" w:firstColumn="1" w:lastColumn="1" w:noHBand="0" w:noVBand="0"/>
      </w:tblPr>
      <w:tblGrid>
        <w:gridCol w:w="10080"/>
      </w:tblGrid>
      <w:tr w:rsidR="007E3AD3" w:rsidRPr="007E3AD3" w:rsidTr="007E3AD3">
        <w:tc>
          <w:tcPr>
            <w:tcW w:w="10080" w:type="dxa"/>
            <w:shd w:val="clear" w:color="auto" w:fill="6E27C5"/>
          </w:tcPr>
          <w:p w:rsidR="00EC6605" w:rsidRPr="007E3AD3" w:rsidRDefault="008C3B43" w:rsidP="00A82121">
            <w:pPr>
              <w:spacing w:line="240" w:lineRule="atLeast"/>
              <w:rPr>
                <w:rFonts w:ascii="Arial" w:eastAsia="Arial" w:hAnsi="Arial"/>
                <w:b/>
                <w:color w:val="FFFFFF" w:themeColor="background1"/>
                <w:sz w:val="18"/>
                <w:szCs w:val="18"/>
                <w:lang w:val="en-GB"/>
              </w:rPr>
            </w:pPr>
            <w:r w:rsidRPr="007E3AD3">
              <w:rPr>
                <w:rFonts w:ascii="Calibri" w:eastAsia="Arial" w:hAnsi="Calibri" w:cs="Arial"/>
                <w:b/>
                <w:color w:val="FFFFFF" w:themeColor="background1"/>
                <w:sz w:val="20"/>
                <w:szCs w:val="20"/>
              </w:rPr>
              <w:lastRenderedPageBreak/>
              <w:br w:type="page"/>
            </w:r>
            <w:r w:rsidR="00EC6605" w:rsidRPr="007E3AD3">
              <w:rPr>
                <w:rFonts w:ascii="Arial" w:eastAsia="Arial" w:hAnsi="Arial"/>
                <w:b/>
                <w:color w:val="FFFFFF" w:themeColor="background1"/>
                <w:sz w:val="18"/>
                <w:szCs w:val="18"/>
                <w:lang w:val="en-GB"/>
              </w:rPr>
              <w:br w:type="page"/>
              <w:t>Report Contact Distribution List</w:t>
            </w:r>
          </w:p>
        </w:tc>
      </w:tr>
    </w:tbl>
    <w:p w:rsidR="00EC6605" w:rsidRPr="0019420C" w:rsidRDefault="00EC6605" w:rsidP="00EC6605">
      <w:pPr>
        <w:rPr>
          <w:rFonts w:ascii="Arial" w:hAnsi="Arial" w:cs="Arial"/>
          <w:sz w:val="16"/>
          <w:szCs w:val="16"/>
        </w:rPr>
      </w:pPr>
    </w:p>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3780"/>
        <w:gridCol w:w="3420"/>
        <w:gridCol w:w="2880"/>
      </w:tblGrid>
      <w:tr w:rsidR="007E3AD3" w:rsidRPr="007E3AD3" w:rsidTr="007E3AD3">
        <w:tc>
          <w:tcPr>
            <w:tcW w:w="3780" w:type="dxa"/>
            <w:tcBorders>
              <w:top w:val="single" w:sz="8" w:space="0" w:color="6E27C5"/>
              <w:left w:val="single" w:sz="8" w:space="0" w:color="6E27C5"/>
              <w:bottom w:val="single" w:sz="8" w:space="0" w:color="6E27C5"/>
            </w:tcBorders>
            <w:shd w:val="clear" w:color="auto" w:fill="6E27C5"/>
          </w:tcPr>
          <w:p w:rsidR="00EC6605" w:rsidRPr="007E3AD3" w:rsidRDefault="00F818CE" w:rsidP="00A82121">
            <w:pPr>
              <w:spacing w:line="240" w:lineRule="atLeast"/>
              <w:rPr>
                <w:rFonts w:ascii="Arial" w:eastAsia="Arial" w:hAnsi="Arial"/>
                <w:b/>
                <w:color w:val="FFFFFF" w:themeColor="background1"/>
                <w:sz w:val="18"/>
                <w:szCs w:val="18"/>
                <w:lang w:val="en-GB"/>
              </w:rPr>
            </w:pPr>
            <w:r w:rsidRPr="007E3AD3">
              <w:rPr>
                <w:rFonts w:ascii="Arial" w:eastAsia="Arial" w:hAnsi="Arial"/>
                <w:b/>
                <w:color w:val="FFFFFF" w:themeColor="background1"/>
                <w:sz w:val="18"/>
                <w:szCs w:val="18"/>
                <w:lang w:val="en-GB"/>
              </w:rPr>
              <w:t>Company</w:t>
            </w:r>
          </w:p>
        </w:tc>
        <w:tc>
          <w:tcPr>
            <w:tcW w:w="3420" w:type="dxa"/>
            <w:tcBorders>
              <w:top w:val="single" w:sz="8" w:space="0" w:color="6E27C5"/>
              <w:bottom w:val="single" w:sz="8" w:space="0" w:color="6E27C5"/>
            </w:tcBorders>
            <w:shd w:val="clear" w:color="auto" w:fill="6E27C5"/>
          </w:tcPr>
          <w:p w:rsidR="00EC6605" w:rsidRPr="007E3AD3" w:rsidRDefault="00EC6605" w:rsidP="00A82121">
            <w:pPr>
              <w:spacing w:line="240" w:lineRule="atLeast"/>
              <w:rPr>
                <w:rFonts w:ascii="Arial" w:eastAsia="Arial" w:hAnsi="Arial"/>
                <w:b/>
                <w:color w:val="FFFFFF" w:themeColor="background1"/>
                <w:sz w:val="18"/>
                <w:szCs w:val="18"/>
                <w:lang w:val="en-GB"/>
              </w:rPr>
            </w:pPr>
            <w:r w:rsidRPr="007E3AD3">
              <w:rPr>
                <w:rFonts w:ascii="Arial" w:eastAsia="Arial" w:hAnsi="Arial"/>
                <w:b/>
                <w:color w:val="FFFFFF" w:themeColor="background1"/>
                <w:sz w:val="18"/>
                <w:szCs w:val="18"/>
                <w:lang w:val="en-GB"/>
              </w:rPr>
              <w:t>Contact Name</w:t>
            </w:r>
          </w:p>
        </w:tc>
        <w:tc>
          <w:tcPr>
            <w:tcW w:w="2880" w:type="dxa"/>
            <w:tcBorders>
              <w:top w:val="single" w:sz="8" w:space="0" w:color="6E27C5"/>
              <w:bottom w:val="single" w:sz="8" w:space="0" w:color="6E27C5"/>
              <w:right w:val="single" w:sz="8" w:space="0" w:color="6E27C5"/>
            </w:tcBorders>
            <w:shd w:val="clear" w:color="auto" w:fill="6E27C5"/>
          </w:tcPr>
          <w:p w:rsidR="00EC6605" w:rsidRPr="007E3AD3" w:rsidRDefault="00EC6605" w:rsidP="00A82121">
            <w:pPr>
              <w:spacing w:line="240" w:lineRule="atLeast"/>
              <w:rPr>
                <w:rFonts w:ascii="Arial" w:eastAsia="Arial" w:hAnsi="Arial"/>
                <w:b/>
                <w:color w:val="FFFFFF" w:themeColor="background1"/>
                <w:sz w:val="18"/>
                <w:szCs w:val="18"/>
                <w:lang w:val="en-GB"/>
              </w:rPr>
            </w:pPr>
            <w:r w:rsidRPr="007E3AD3">
              <w:rPr>
                <w:rFonts w:ascii="Arial" w:eastAsia="Arial" w:hAnsi="Arial"/>
                <w:b/>
                <w:color w:val="FFFFFF" w:themeColor="background1"/>
                <w:sz w:val="18"/>
                <w:szCs w:val="18"/>
                <w:lang w:val="en-GB"/>
              </w:rPr>
              <w:t>Contact Email Address</w:t>
            </w:r>
          </w:p>
        </w:tc>
      </w:tr>
      <w:tr w:rsidR="0013074A" w:rsidRPr="0013074A" w:rsidTr="007E3AD3">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3074A" w:rsidRPr="0013074A" w:rsidRDefault="0013074A" w:rsidP="0013074A">
            <w:pPr>
              <w:rPr>
                <w:rFonts w:ascii="Arial" w:eastAsia="Arial" w:hAnsi="Arial" w:cs="Arial"/>
                <w:sz w:val="20"/>
                <w:szCs w:val="20"/>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r>
      <w:tr w:rsidR="0013074A" w:rsidRPr="0013074A" w:rsidTr="007E3AD3">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13074A" w:rsidRPr="0013074A" w:rsidTr="007E3AD3">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13074A" w:rsidRPr="0013074A" w:rsidTr="007E3AD3">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13074A" w:rsidRPr="0013074A" w:rsidTr="007E3AD3">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bl>
    <w:p w:rsidR="00EC6605" w:rsidRDefault="00EC6605" w:rsidP="00EC6605">
      <w:pPr>
        <w:rPr>
          <w:rFonts w:ascii="Calibri" w:hAnsi="Calibri" w:cs="Arial"/>
          <w:sz w:val="20"/>
          <w:szCs w:val="20"/>
        </w:rPr>
      </w:pPr>
    </w:p>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3780"/>
        <w:gridCol w:w="3420"/>
        <w:gridCol w:w="2880"/>
      </w:tblGrid>
      <w:tr w:rsidR="007E3AD3" w:rsidRPr="007E3AD3" w:rsidTr="007E3AD3">
        <w:tc>
          <w:tcPr>
            <w:tcW w:w="3780" w:type="dxa"/>
            <w:tcBorders>
              <w:top w:val="single" w:sz="8" w:space="0" w:color="6E27C5"/>
              <w:left w:val="single" w:sz="8" w:space="0" w:color="6E27C5"/>
              <w:bottom w:val="single" w:sz="8" w:space="0" w:color="6E27C5"/>
            </w:tcBorders>
            <w:shd w:val="clear" w:color="auto" w:fill="6E27C5"/>
          </w:tcPr>
          <w:p w:rsidR="0013074A" w:rsidRPr="007E3AD3" w:rsidRDefault="0013074A" w:rsidP="00AB5493">
            <w:pPr>
              <w:spacing w:line="240" w:lineRule="atLeast"/>
              <w:rPr>
                <w:rFonts w:ascii="Arial" w:eastAsia="Arial" w:hAnsi="Arial"/>
                <w:b/>
                <w:color w:val="FFFFFF" w:themeColor="background1"/>
                <w:sz w:val="18"/>
                <w:szCs w:val="18"/>
                <w:lang w:val="en-GB"/>
              </w:rPr>
            </w:pPr>
            <w:r w:rsidRPr="007E3AD3">
              <w:rPr>
                <w:rFonts w:ascii="Arial" w:eastAsia="Arial" w:hAnsi="Arial"/>
                <w:b/>
                <w:color w:val="FFFFFF" w:themeColor="background1"/>
                <w:sz w:val="18"/>
                <w:szCs w:val="18"/>
                <w:lang w:val="en-GB"/>
              </w:rPr>
              <w:t>Company</w:t>
            </w:r>
          </w:p>
        </w:tc>
        <w:tc>
          <w:tcPr>
            <w:tcW w:w="3420" w:type="dxa"/>
            <w:tcBorders>
              <w:top w:val="single" w:sz="8" w:space="0" w:color="6E27C5"/>
              <w:bottom w:val="single" w:sz="8" w:space="0" w:color="6E27C5"/>
            </w:tcBorders>
            <w:shd w:val="clear" w:color="auto" w:fill="6E27C5"/>
          </w:tcPr>
          <w:p w:rsidR="0013074A" w:rsidRPr="007E3AD3" w:rsidRDefault="0013074A" w:rsidP="00AB5493">
            <w:pPr>
              <w:spacing w:line="240" w:lineRule="atLeast"/>
              <w:rPr>
                <w:rFonts w:ascii="Arial" w:eastAsia="Arial" w:hAnsi="Arial"/>
                <w:b/>
                <w:color w:val="FFFFFF" w:themeColor="background1"/>
                <w:sz w:val="18"/>
                <w:szCs w:val="18"/>
                <w:lang w:val="en-GB"/>
              </w:rPr>
            </w:pPr>
            <w:r w:rsidRPr="007E3AD3">
              <w:rPr>
                <w:rFonts w:ascii="Arial" w:eastAsia="Arial" w:hAnsi="Arial"/>
                <w:b/>
                <w:color w:val="FFFFFF" w:themeColor="background1"/>
                <w:sz w:val="18"/>
                <w:szCs w:val="18"/>
                <w:lang w:val="en-GB"/>
              </w:rPr>
              <w:t>Contact Name</w:t>
            </w:r>
          </w:p>
        </w:tc>
        <w:tc>
          <w:tcPr>
            <w:tcW w:w="2880" w:type="dxa"/>
            <w:tcBorders>
              <w:top w:val="single" w:sz="8" w:space="0" w:color="6E27C5"/>
              <w:bottom w:val="single" w:sz="8" w:space="0" w:color="6E27C5"/>
              <w:right w:val="single" w:sz="8" w:space="0" w:color="6E27C5"/>
            </w:tcBorders>
            <w:shd w:val="clear" w:color="auto" w:fill="6E27C5"/>
          </w:tcPr>
          <w:p w:rsidR="0013074A" w:rsidRPr="007E3AD3" w:rsidRDefault="0013074A" w:rsidP="00AB5493">
            <w:pPr>
              <w:spacing w:line="240" w:lineRule="atLeast"/>
              <w:rPr>
                <w:rFonts w:ascii="Arial" w:eastAsia="Arial" w:hAnsi="Arial"/>
                <w:b/>
                <w:color w:val="FFFFFF" w:themeColor="background1"/>
                <w:sz w:val="18"/>
                <w:szCs w:val="18"/>
                <w:lang w:val="en-GB"/>
              </w:rPr>
            </w:pPr>
            <w:r w:rsidRPr="007E3AD3">
              <w:rPr>
                <w:rFonts w:ascii="Arial" w:eastAsia="Arial" w:hAnsi="Arial"/>
                <w:b/>
                <w:color w:val="FFFFFF" w:themeColor="background1"/>
                <w:sz w:val="18"/>
                <w:szCs w:val="18"/>
                <w:lang w:val="en-GB"/>
              </w:rPr>
              <w:t>Contact Email Address</w:t>
            </w:r>
          </w:p>
        </w:tc>
      </w:tr>
      <w:tr w:rsidR="0013074A" w:rsidRPr="0013074A" w:rsidTr="007E3AD3">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3074A" w:rsidRPr="0013074A" w:rsidRDefault="0013074A" w:rsidP="00AB5493">
            <w:pPr>
              <w:rPr>
                <w:rFonts w:ascii="Arial" w:eastAsia="Arial" w:hAnsi="Arial" w:cs="Arial"/>
                <w:sz w:val="20"/>
                <w:szCs w:val="20"/>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AB5493">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AB5493">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r>
      <w:tr w:rsidR="0013074A" w:rsidRPr="0013074A" w:rsidTr="007E3AD3">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AB549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AB549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AB549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13074A" w:rsidRPr="0013074A" w:rsidTr="007E3AD3">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AB549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AB549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AB549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13074A" w:rsidRPr="0013074A" w:rsidTr="007E3AD3">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AB549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AB549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AB549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13074A" w:rsidRPr="0013074A" w:rsidTr="007E3AD3">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AB549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AB549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AB549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bl>
    <w:p w:rsidR="007E3AD3" w:rsidRDefault="007E3AD3" w:rsidP="007E3AD3">
      <w:pPr>
        <w:rPr>
          <w:rFonts w:ascii="Calibri" w:hAnsi="Calibri" w:cs="Arial"/>
          <w:sz w:val="20"/>
          <w:szCs w:val="20"/>
        </w:rPr>
      </w:pPr>
    </w:p>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3780"/>
        <w:gridCol w:w="3420"/>
        <w:gridCol w:w="2880"/>
      </w:tblGrid>
      <w:tr w:rsidR="007E3AD3" w:rsidRPr="007E3AD3" w:rsidTr="007E3AD3">
        <w:tc>
          <w:tcPr>
            <w:tcW w:w="3780" w:type="dxa"/>
            <w:tcBorders>
              <w:top w:val="single" w:sz="8" w:space="0" w:color="6E27C5"/>
              <w:left w:val="single" w:sz="8" w:space="0" w:color="6E27C5"/>
              <w:bottom w:val="single" w:sz="8" w:space="0" w:color="6E27C5"/>
            </w:tcBorders>
            <w:shd w:val="clear" w:color="auto" w:fill="6E27C5"/>
          </w:tcPr>
          <w:p w:rsidR="007E3AD3" w:rsidRPr="007E3AD3" w:rsidRDefault="007E3AD3" w:rsidP="007E3AD3">
            <w:pPr>
              <w:spacing w:line="240" w:lineRule="atLeast"/>
              <w:rPr>
                <w:rFonts w:ascii="Arial" w:eastAsia="Arial" w:hAnsi="Arial"/>
                <w:b/>
                <w:color w:val="FFFFFF" w:themeColor="background1"/>
                <w:sz w:val="18"/>
                <w:szCs w:val="18"/>
                <w:lang w:val="en-GB"/>
              </w:rPr>
            </w:pPr>
            <w:r w:rsidRPr="007E3AD3">
              <w:rPr>
                <w:rFonts w:ascii="Arial" w:eastAsia="Arial" w:hAnsi="Arial"/>
                <w:b/>
                <w:color w:val="FFFFFF" w:themeColor="background1"/>
                <w:sz w:val="18"/>
                <w:szCs w:val="18"/>
                <w:lang w:val="en-GB"/>
              </w:rPr>
              <w:t>Company</w:t>
            </w:r>
          </w:p>
        </w:tc>
        <w:tc>
          <w:tcPr>
            <w:tcW w:w="3420" w:type="dxa"/>
            <w:tcBorders>
              <w:top w:val="single" w:sz="8" w:space="0" w:color="6E27C5"/>
              <w:bottom w:val="single" w:sz="8" w:space="0" w:color="6E27C5"/>
            </w:tcBorders>
            <w:shd w:val="clear" w:color="auto" w:fill="6E27C5"/>
          </w:tcPr>
          <w:p w:rsidR="007E3AD3" w:rsidRPr="007E3AD3" w:rsidRDefault="007E3AD3" w:rsidP="007E3AD3">
            <w:pPr>
              <w:spacing w:line="240" w:lineRule="atLeast"/>
              <w:rPr>
                <w:rFonts w:ascii="Arial" w:eastAsia="Arial" w:hAnsi="Arial"/>
                <w:b/>
                <w:color w:val="FFFFFF" w:themeColor="background1"/>
                <w:sz w:val="18"/>
                <w:szCs w:val="18"/>
                <w:lang w:val="en-GB"/>
              </w:rPr>
            </w:pPr>
            <w:r w:rsidRPr="007E3AD3">
              <w:rPr>
                <w:rFonts w:ascii="Arial" w:eastAsia="Arial" w:hAnsi="Arial"/>
                <w:b/>
                <w:color w:val="FFFFFF" w:themeColor="background1"/>
                <w:sz w:val="18"/>
                <w:szCs w:val="18"/>
                <w:lang w:val="en-GB"/>
              </w:rPr>
              <w:t>Contact Name</w:t>
            </w:r>
          </w:p>
        </w:tc>
        <w:tc>
          <w:tcPr>
            <w:tcW w:w="2880" w:type="dxa"/>
            <w:tcBorders>
              <w:top w:val="single" w:sz="8" w:space="0" w:color="6E27C5"/>
              <w:bottom w:val="single" w:sz="8" w:space="0" w:color="6E27C5"/>
              <w:right w:val="single" w:sz="8" w:space="0" w:color="6E27C5"/>
            </w:tcBorders>
            <w:shd w:val="clear" w:color="auto" w:fill="6E27C5"/>
          </w:tcPr>
          <w:p w:rsidR="007E3AD3" w:rsidRPr="007E3AD3" w:rsidRDefault="007E3AD3" w:rsidP="007E3AD3">
            <w:pPr>
              <w:spacing w:line="240" w:lineRule="atLeast"/>
              <w:rPr>
                <w:rFonts w:ascii="Arial" w:eastAsia="Arial" w:hAnsi="Arial"/>
                <w:b/>
                <w:color w:val="FFFFFF" w:themeColor="background1"/>
                <w:sz w:val="18"/>
                <w:szCs w:val="18"/>
                <w:lang w:val="en-GB"/>
              </w:rPr>
            </w:pPr>
            <w:r w:rsidRPr="007E3AD3">
              <w:rPr>
                <w:rFonts w:ascii="Arial" w:eastAsia="Arial" w:hAnsi="Arial"/>
                <w:b/>
                <w:color w:val="FFFFFF" w:themeColor="background1"/>
                <w:sz w:val="18"/>
                <w:szCs w:val="18"/>
                <w:lang w:val="en-GB"/>
              </w:rPr>
              <w:t>Contact Email Address</w:t>
            </w:r>
          </w:p>
        </w:tc>
      </w:tr>
      <w:tr w:rsidR="007E3AD3" w:rsidRPr="0013074A" w:rsidTr="007E3AD3">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7E3AD3" w:rsidRPr="0013074A" w:rsidRDefault="007E3AD3" w:rsidP="007E3AD3">
            <w:pPr>
              <w:rPr>
                <w:rFonts w:ascii="Arial" w:eastAsia="Arial" w:hAnsi="Arial" w:cs="Arial"/>
                <w:sz w:val="20"/>
                <w:szCs w:val="20"/>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7E3AD3" w:rsidRDefault="007E3AD3" w:rsidP="007E3AD3">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7E3AD3" w:rsidRDefault="007E3AD3" w:rsidP="007E3AD3">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r>
      <w:tr w:rsidR="007E3AD3" w:rsidRPr="0013074A" w:rsidTr="007E3AD3">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7E3AD3" w:rsidRDefault="007E3AD3" w:rsidP="007E3AD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7E3AD3" w:rsidRDefault="007E3AD3" w:rsidP="007E3AD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7E3AD3" w:rsidRDefault="007E3AD3" w:rsidP="007E3AD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7E3AD3" w:rsidRPr="0013074A" w:rsidTr="007E3AD3">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7E3AD3" w:rsidRDefault="007E3AD3" w:rsidP="007E3AD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7E3AD3" w:rsidRDefault="007E3AD3" w:rsidP="007E3AD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7E3AD3" w:rsidRDefault="007E3AD3" w:rsidP="007E3AD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7E3AD3" w:rsidRPr="0013074A" w:rsidTr="007E3AD3">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7E3AD3" w:rsidRDefault="007E3AD3" w:rsidP="007E3AD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7E3AD3" w:rsidRDefault="007E3AD3" w:rsidP="007E3AD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7E3AD3" w:rsidRDefault="007E3AD3" w:rsidP="007E3AD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7E3AD3" w:rsidRPr="0013074A" w:rsidTr="007E3AD3">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7E3AD3" w:rsidRDefault="007E3AD3" w:rsidP="007E3AD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7E3AD3" w:rsidRDefault="007E3AD3" w:rsidP="007E3AD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7E3AD3" w:rsidRDefault="007E3AD3" w:rsidP="007E3AD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bl>
    <w:p w:rsidR="007E3AD3" w:rsidRDefault="007E3AD3" w:rsidP="007E3AD3">
      <w:pPr>
        <w:rPr>
          <w:rFonts w:ascii="Calibri" w:hAnsi="Calibri" w:cs="Arial"/>
          <w:sz w:val="20"/>
          <w:szCs w:val="20"/>
        </w:rPr>
      </w:pPr>
    </w:p>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3780"/>
        <w:gridCol w:w="3420"/>
        <w:gridCol w:w="2880"/>
      </w:tblGrid>
      <w:tr w:rsidR="007E3AD3" w:rsidRPr="007E3AD3" w:rsidTr="007E3AD3">
        <w:tc>
          <w:tcPr>
            <w:tcW w:w="3780" w:type="dxa"/>
            <w:tcBorders>
              <w:top w:val="single" w:sz="8" w:space="0" w:color="6E27C5"/>
              <w:left w:val="single" w:sz="8" w:space="0" w:color="6E27C5"/>
              <w:bottom w:val="single" w:sz="8" w:space="0" w:color="6E27C5"/>
            </w:tcBorders>
            <w:shd w:val="clear" w:color="auto" w:fill="6E27C5"/>
          </w:tcPr>
          <w:p w:rsidR="007E3AD3" w:rsidRPr="007E3AD3" w:rsidRDefault="007E3AD3" w:rsidP="007E3AD3">
            <w:pPr>
              <w:spacing w:line="240" w:lineRule="atLeast"/>
              <w:rPr>
                <w:rFonts w:ascii="Arial" w:eastAsia="Arial" w:hAnsi="Arial"/>
                <w:b/>
                <w:color w:val="FFFFFF" w:themeColor="background1"/>
                <w:sz w:val="18"/>
                <w:szCs w:val="18"/>
                <w:lang w:val="en-GB"/>
              </w:rPr>
            </w:pPr>
            <w:r w:rsidRPr="007E3AD3">
              <w:rPr>
                <w:rFonts w:ascii="Arial" w:eastAsia="Arial" w:hAnsi="Arial"/>
                <w:b/>
                <w:color w:val="FFFFFF" w:themeColor="background1"/>
                <w:sz w:val="18"/>
                <w:szCs w:val="18"/>
                <w:lang w:val="en-GB"/>
              </w:rPr>
              <w:t>Company</w:t>
            </w:r>
          </w:p>
        </w:tc>
        <w:tc>
          <w:tcPr>
            <w:tcW w:w="3420" w:type="dxa"/>
            <w:tcBorders>
              <w:top w:val="single" w:sz="8" w:space="0" w:color="6E27C5"/>
              <w:bottom w:val="single" w:sz="8" w:space="0" w:color="6E27C5"/>
            </w:tcBorders>
            <w:shd w:val="clear" w:color="auto" w:fill="6E27C5"/>
          </w:tcPr>
          <w:p w:rsidR="007E3AD3" w:rsidRPr="007E3AD3" w:rsidRDefault="007E3AD3" w:rsidP="007E3AD3">
            <w:pPr>
              <w:spacing w:line="240" w:lineRule="atLeast"/>
              <w:rPr>
                <w:rFonts w:ascii="Arial" w:eastAsia="Arial" w:hAnsi="Arial"/>
                <w:b/>
                <w:color w:val="FFFFFF" w:themeColor="background1"/>
                <w:sz w:val="18"/>
                <w:szCs w:val="18"/>
                <w:lang w:val="en-GB"/>
              </w:rPr>
            </w:pPr>
            <w:r w:rsidRPr="007E3AD3">
              <w:rPr>
                <w:rFonts w:ascii="Arial" w:eastAsia="Arial" w:hAnsi="Arial"/>
                <w:b/>
                <w:color w:val="FFFFFF" w:themeColor="background1"/>
                <w:sz w:val="18"/>
                <w:szCs w:val="18"/>
                <w:lang w:val="en-GB"/>
              </w:rPr>
              <w:t>Contact Name</w:t>
            </w:r>
          </w:p>
        </w:tc>
        <w:tc>
          <w:tcPr>
            <w:tcW w:w="2880" w:type="dxa"/>
            <w:tcBorders>
              <w:top w:val="single" w:sz="8" w:space="0" w:color="6E27C5"/>
              <w:bottom w:val="single" w:sz="8" w:space="0" w:color="6E27C5"/>
              <w:right w:val="single" w:sz="8" w:space="0" w:color="6E27C5"/>
            </w:tcBorders>
            <w:shd w:val="clear" w:color="auto" w:fill="6E27C5"/>
          </w:tcPr>
          <w:p w:rsidR="007E3AD3" w:rsidRPr="007E3AD3" w:rsidRDefault="007E3AD3" w:rsidP="007E3AD3">
            <w:pPr>
              <w:spacing w:line="240" w:lineRule="atLeast"/>
              <w:rPr>
                <w:rFonts w:ascii="Arial" w:eastAsia="Arial" w:hAnsi="Arial"/>
                <w:b/>
                <w:color w:val="FFFFFF" w:themeColor="background1"/>
                <w:sz w:val="18"/>
                <w:szCs w:val="18"/>
                <w:lang w:val="en-GB"/>
              </w:rPr>
            </w:pPr>
            <w:r w:rsidRPr="007E3AD3">
              <w:rPr>
                <w:rFonts w:ascii="Arial" w:eastAsia="Arial" w:hAnsi="Arial"/>
                <w:b/>
                <w:color w:val="FFFFFF" w:themeColor="background1"/>
                <w:sz w:val="18"/>
                <w:szCs w:val="18"/>
                <w:lang w:val="en-GB"/>
              </w:rPr>
              <w:t>Contact Email Address</w:t>
            </w:r>
          </w:p>
        </w:tc>
      </w:tr>
      <w:tr w:rsidR="007E3AD3" w:rsidRPr="0013074A" w:rsidTr="007E3AD3">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7E3AD3" w:rsidRPr="0013074A" w:rsidRDefault="007E3AD3" w:rsidP="007E3AD3">
            <w:pPr>
              <w:rPr>
                <w:rFonts w:ascii="Arial" w:eastAsia="Arial" w:hAnsi="Arial" w:cs="Arial"/>
                <w:sz w:val="20"/>
                <w:szCs w:val="20"/>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7E3AD3" w:rsidRDefault="007E3AD3" w:rsidP="007E3AD3">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7E3AD3" w:rsidRDefault="007E3AD3" w:rsidP="007E3AD3">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r>
      <w:tr w:rsidR="007E3AD3" w:rsidRPr="0013074A" w:rsidTr="007E3AD3">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7E3AD3" w:rsidRDefault="007E3AD3" w:rsidP="007E3AD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7E3AD3" w:rsidRDefault="007E3AD3" w:rsidP="007E3AD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7E3AD3" w:rsidRDefault="007E3AD3" w:rsidP="007E3AD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7E3AD3" w:rsidRPr="0013074A" w:rsidTr="007E3AD3">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7E3AD3" w:rsidRDefault="007E3AD3" w:rsidP="007E3AD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7E3AD3" w:rsidRDefault="007E3AD3" w:rsidP="007E3AD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7E3AD3" w:rsidRDefault="007E3AD3" w:rsidP="007E3AD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7E3AD3" w:rsidRPr="0013074A" w:rsidTr="007E3AD3">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7E3AD3" w:rsidRDefault="007E3AD3" w:rsidP="007E3AD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7E3AD3" w:rsidRDefault="007E3AD3" w:rsidP="007E3AD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7E3AD3" w:rsidRDefault="007E3AD3" w:rsidP="007E3AD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7E3AD3" w:rsidRPr="0013074A" w:rsidTr="007E3AD3">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7E3AD3" w:rsidRDefault="007E3AD3" w:rsidP="007E3AD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7E3AD3" w:rsidRDefault="007E3AD3" w:rsidP="007E3AD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7E3AD3" w:rsidRDefault="007E3AD3" w:rsidP="007E3AD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bl>
    <w:p w:rsidR="007E3AD3" w:rsidRDefault="007E3AD3" w:rsidP="007E3AD3">
      <w:pPr>
        <w:rPr>
          <w:rFonts w:ascii="Calibri" w:hAnsi="Calibri" w:cs="Arial"/>
          <w:sz w:val="20"/>
          <w:szCs w:val="20"/>
        </w:rPr>
      </w:pPr>
    </w:p>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3780"/>
        <w:gridCol w:w="3420"/>
        <w:gridCol w:w="2880"/>
      </w:tblGrid>
      <w:tr w:rsidR="007E3AD3" w:rsidRPr="007E3AD3" w:rsidTr="007E3AD3">
        <w:tc>
          <w:tcPr>
            <w:tcW w:w="3780" w:type="dxa"/>
            <w:tcBorders>
              <w:top w:val="single" w:sz="8" w:space="0" w:color="6E27C5"/>
              <w:left w:val="single" w:sz="8" w:space="0" w:color="6E27C5"/>
              <w:bottom w:val="single" w:sz="8" w:space="0" w:color="6E27C5"/>
            </w:tcBorders>
            <w:shd w:val="clear" w:color="auto" w:fill="6E27C5"/>
          </w:tcPr>
          <w:p w:rsidR="007E3AD3" w:rsidRPr="007E3AD3" w:rsidRDefault="007E3AD3" w:rsidP="007E3AD3">
            <w:pPr>
              <w:spacing w:line="240" w:lineRule="atLeast"/>
              <w:rPr>
                <w:rFonts w:ascii="Arial" w:eastAsia="Arial" w:hAnsi="Arial"/>
                <w:b/>
                <w:color w:val="FFFFFF" w:themeColor="background1"/>
                <w:sz w:val="18"/>
                <w:szCs w:val="18"/>
                <w:lang w:val="en-GB"/>
              </w:rPr>
            </w:pPr>
            <w:r w:rsidRPr="007E3AD3">
              <w:rPr>
                <w:rFonts w:ascii="Arial" w:eastAsia="Arial" w:hAnsi="Arial"/>
                <w:b/>
                <w:color w:val="FFFFFF" w:themeColor="background1"/>
                <w:sz w:val="18"/>
                <w:szCs w:val="18"/>
                <w:lang w:val="en-GB"/>
              </w:rPr>
              <w:t>Company</w:t>
            </w:r>
          </w:p>
        </w:tc>
        <w:tc>
          <w:tcPr>
            <w:tcW w:w="3420" w:type="dxa"/>
            <w:tcBorders>
              <w:top w:val="single" w:sz="8" w:space="0" w:color="6E27C5"/>
              <w:bottom w:val="single" w:sz="8" w:space="0" w:color="6E27C5"/>
            </w:tcBorders>
            <w:shd w:val="clear" w:color="auto" w:fill="6E27C5"/>
          </w:tcPr>
          <w:p w:rsidR="007E3AD3" w:rsidRPr="007E3AD3" w:rsidRDefault="007E3AD3" w:rsidP="007E3AD3">
            <w:pPr>
              <w:spacing w:line="240" w:lineRule="atLeast"/>
              <w:rPr>
                <w:rFonts w:ascii="Arial" w:eastAsia="Arial" w:hAnsi="Arial"/>
                <w:b/>
                <w:color w:val="FFFFFF" w:themeColor="background1"/>
                <w:sz w:val="18"/>
                <w:szCs w:val="18"/>
                <w:lang w:val="en-GB"/>
              </w:rPr>
            </w:pPr>
            <w:r w:rsidRPr="007E3AD3">
              <w:rPr>
                <w:rFonts w:ascii="Arial" w:eastAsia="Arial" w:hAnsi="Arial"/>
                <w:b/>
                <w:color w:val="FFFFFF" w:themeColor="background1"/>
                <w:sz w:val="18"/>
                <w:szCs w:val="18"/>
                <w:lang w:val="en-GB"/>
              </w:rPr>
              <w:t>Contact Name</w:t>
            </w:r>
          </w:p>
        </w:tc>
        <w:tc>
          <w:tcPr>
            <w:tcW w:w="2880" w:type="dxa"/>
            <w:tcBorders>
              <w:top w:val="single" w:sz="8" w:space="0" w:color="6E27C5"/>
              <w:bottom w:val="single" w:sz="8" w:space="0" w:color="6E27C5"/>
              <w:right w:val="single" w:sz="8" w:space="0" w:color="6E27C5"/>
            </w:tcBorders>
            <w:shd w:val="clear" w:color="auto" w:fill="6E27C5"/>
          </w:tcPr>
          <w:p w:rsidR="007E3AD3" w:rsidRPr="007E3AD3" w:rsidRDefault="007E3AD3" w:rsidP="007E3AD3">
            <w:pPr>
              <w:spacing w:line="240" w:lineRule="atLeast"/>
              <w:rPr>
                <w:rFonts w:ascii="Arial" w:eastAsia="Arial" w:hAnsi="Arial"/>
                <w:b/>
                <w:color w:val="FFFFFF" w:themeColor="background1"/>
                <w:sz w:val="18"/>
                <w:szCs w:val="18"/>
                <w:lang w:val="en-GB"/>
              </w:rPr>
            </w:pPr>
            <w:r w:rsidRPr="007E3AD3">
              <w:rPr>
                <w:rFonts w:ascii="Arial" w:eastAsia="Arial" w:hAnsi="Arial"/>
                <w:b/>
                <w:color w:val="FFFFFF" w:themeColor="background1"/>
                <w:sz w:val="18"/>
                <w:szCs w:val="18"/>
                <w:lang w:val="en-GB"/>
              </w:rPr>
              <w:t>Contact Email Address</w:t>
            </w:r>
          </w:p>
        </w:tc>
      </w:tr>
      <w:tr w:rsidR="007E3AD3" w:rsidRPr="0013074A" w:rsidTr="007E3AD3">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7E3AD3" w:rsidRPr="0013074A" w:rsidRDefault="007E3AD3" w:rsidP="007E3AD3">
            <w:pPr>
              <w:rPr>
                <w:rFonts w:ascii="Arial" w:eastAsia="Arial" w:hAnsi="Arial" w:cs="Arial"/>
                <w:sz w:val="20"/>
                <w:szCs w:val="20"/>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7E3AD3" w:rsidRDefault="007E3AD3" w:rsidP="007E3AD3">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7E3AD3" w:rsidRDefault="007E3AD3" w:rsidP="007E3AD3">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r>
      <w:tr w:rsidR="007E3AD3" w:rsidRPr="0013074A" w:rsidTr="007E3AD3">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7E3AD3" w:rsidRDefault="007E3AD3" w:rsidP="007E3AD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7E3AD3" w:rsidRDefault="007E3AD3" w:rsidP="007E3AD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7E3AD3" w:rsidRDefault="007E3AD3" w:rsidP="007E3AD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7E3AD3" w:rsidRPr="0013074A" w:rsidTr="007E3AD3">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7E3AD3" w:rsidRDefault="007E3AD3" w:rsidP="007E3AD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7E3AD3" w:rsidRDefault="007E3AD3" w:rsidP="007E3AD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7E3AD3" w:rsidRDefault="007E3AD3" w:rsidP="007E3AD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7E3AD3" w:rsidRPr="0013074A" w:rsidTr="007E3AD3">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7E3AD3" w:rsidRDefault="007E3AD3" w:rsidP="007E3AD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7E3AD3" w:rsidRDefault="007E3AD3" w:rsidP="007E3AD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7E3AD3" w:rsidRDefault="007E3AD3" w:rsidP="007E3AD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7E3AD3" w:rsidRPr="0013074A" w:rsidTr="007E3AD3">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7E3AD3" w:rsidRDefault="007E3AD3" w:rsidP="007E3AD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7E3AD3" w:rsidRDefault="007E3AD3" w:rsidP="007E3AD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7E3AD3" w:rsidRDefault="007E3AD3" w:rsidP="007E3AD3">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bl>
    <w:p w:rsidR="007E3AD3" w:rsidRDefault="007E3AD3" w:rsidP="007E3AD3">
      <w:pPr>
        <w:rPr>
          <w:rFonts w:ascii="Calibri" w:hAnsi="Calibri" w:cs="Arial"/>
          <w:sz w:val="20"/>
          <w:szCs w:val="20"/>
        </w:rPr>
      </w:pPr>
    </w:p>
    <w:p w:rsidR="00F9519C" w:rsidRPr="00F9519C" w:rsidRDefault="00F9519C" w:rsidP="00F9519C">
      <w:pPr>
        <w:ind w:left="-720" w:right="-720"/>
        <w:rPr>
          <w:rFonts w:ascii="Arial" w:hAnsi="Arial" w:cs="Arial"/>
          <w:sz w:val="14"/>
          <w:szCs w:val="14"/>
        </w:rPr>
      </w:pPr>
      <w:r>
        <w:rPr>
          <w:rFonts w:ascii="Arial" w:hAnsi="Arial" w:cs="Arial"/>
          <w:sz w:val="14"/>
          <w:szCs w:val="14"/>
        </w:rPr>
        <w:t xml:space="preserve">Chubb is the marketing name used to refer to subsidiaries of Chubb Limited, providing insurance and related services. For a list of these subsidiaries, please visit our website, www.chubb.com. </w:t>
      </w:r>
      <w:proofErr w:type="gramStart"/>
      <w:r>
        <w:rPr>
          <w:rFonts w:ascii="Arial" w:hAnsi="Arial" w:cs="Arial"/>
          <w:sz w:val="14"/>
          <w:szCs w:val="14"/>
        </w:rPr>
        <w:t>Insurance is provided by ACE American Insurance Company</w:t>
      </w:r>
      <w:proofErr w:type="gramEnd"/>
      <w:r>
        <w:rPr>
          <w:rFonts w:ascii="Arial" w:hAnsi="Arial" w:cs="Arial"/>
          <w:sz w:val="14"/>
          <w:szCs w:val="14"/>
        </w:rPr>
        <w:t xml:space="preserve"> and its U.S. based Chubb underwriting company affiliates. </w:t>
      </w:r>
      <w:proofErr w:type="gramStart"/>
      <w:r>
        <w:rPr>
          <w:rFonts w:ascii="Arial" w:hAnsi="Arial" w:cs="Arial"/>
          <w:sz w:val="14"/>
          <w:szCs w:val="14"/>
        </w:rPr>
        <w:t>All products may not</w:t>
      </w:r>
      <w:proofErr w:type="gramEnd"/>
      <w:r>
        <w:rPr>
          <w:rFonts w:ascii="Arial" w:hAnsi="Arial" w:cs="Arial"/>
          <w:sz w:val="14"/>
          <w:szCs w:val="14"/>
        </w:rPr>
        <w:t xml:space="preserve"> be available in all states. This communication contains product summaries only. Coverage is subject to the language of the policies as actually issued. Surplus lines insurance </w:t>
      </w:r>
      <w:proofErr w:type="gramStart"/>
      <w:r>
        <w:rPr>
          <w:rFonts w:ascii="Arial" w:hAnsi="Arial" w:cs="Arial"/>
          <w:sz w:val="14"/>
          <w:szCs w:val="14"/>
        </w:rPr>
        <w:t>is sold</w:t>
      </w:r>
      <w:proofErr w:type="gramEnd"/>
      <w:r>
        <w:rPr>
          <w:rFonts w:ascii="Arial" w:hAnsi="Arial" w:cs="Arial"/>
          <w:sz w:val="14"/>
          <w:szCs w:val="14"/>
        </w:rPr>
        <w:t xml:space="preserve"> only through licensed surplus lines producers. Loss control evaluations, reports, recommendations and services are made solely to assist the insurer in underwriting and loss control and are not to be construed as an added benefit for the insured, property owner or any other party (this may not apply if loss control services are purchased separately and specifically pursuant to a service agreement). Evaluation for any hazard or condition does not imply that it </w:t>
      </w:r>
      <w:proofErr w:type="gramStart"/>
      <w:r>
        <w:rPr>
          <w:rFonts w:ascii="Arial" w:hAnsi="Arial" w:cs="Arial"/>
          <w:sz w:val="14"/>
          <w:szCs w:val="14"/>
        </w:rPr>
        <w:t>is covered</w:t>
      </w:r>
      <w:proofErr w:type="gramEnd"/>
      <w:r>
        <w:rPr>
          <w:rFonts w:ascii="Arial" w:hAnsi="Arial" w:cs="Arial"/>
          <w:sz w:val="14"/>
          <w:szCs w:val="14"/>
        </w:rPr>
        <w:t xml:space="preserve"> under any policy. Chubb is the world’s largest publicly traded property and casualty insurance group. With operations in 54 countries, Chubb provides commercial and personal property and casualty insurance, personal accident and supplemental health insurance, reinsurance and life insurance to a diverse group of clients. Chubb Limited, the parent company of Chubb, is listed on the New York Stock Exchange (NYSE: CB) and is a component of the S&amp;P 500 index. Copyright ©2016</w:t>
      </w:r>
    </w:p>
    <w:sectPr w:rsidR="00F9519C" w:rsidRPr="00F9519C" w:rsidSect="008C3B43">
      <w:head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111" w:rsidRDefault="00816111">
      <w:r>
        <w:separator/>
      </w:r>
    </w:p>
  </w:endnote>
  <w:endnote w:type="continuationSeparator" w:id="0">
    <w:p w:rsidR="00816111" w:rsidRDefault="00816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AD3" w:rsidRPr="008C3B43" w:rsidRDefault="007E3AD3" w:rsidP="008C3B43">
    <w:pPr>
      <w:pStyle w:val="Footer"/>
      <w:tabs>
        <w:tab w:val="clear" w:pos="8640"/>
        <w:tab w:val="right" w:pos="9360"/>
      </w:tabs>
      <w:ind w:left="-630" w:right="-720"/>
      <w:rPr>
        <w:sz w:val="16"/>
        <w:szCs w:val="16"/>
      </w:rPr>
    </w:pPr>
    <w:r w:rsidRPr="008C3B43">
      <w:rPr>
        <w:rFonts w:ascii="Arial" w:hAnsi="Arial" w:cs="Arial"/>
        <w:sz w:val="16"/>
        <w:szCs w:val="16"/>
      </w:rPr>
      <w:t xml:space="preserve">PLEASE READ CAREFULLY; This is being provided to you as a tool that you may wish to use in providing a safety and risk management program. You are responsible for providing safety and risk management services. We at </w:t>
    </w:r>
    <w:r w:rsidR="00F9519C">
      <w:rPr>
        <w:rFonts w:ascii="Arial" w:hAnsi="Arial" w:cs="Arial"/>
        <w:sz w:val="16"/>
        <w:szCs w:val="16"/>
      </w:rPr>
      <w:t>Chubb</w:t>
    </w:r>
    <w:r w:rsidRPr="008C3B43">
      <w:rPr>
        <w:rFonts w:ascii="Arial" w:hAnsi="Arial" w:cs="Arial"/>
        <w:sz w:val="16"/>
        <w:szCs w:val="16"/>
      </w:rPr>
      <w:t xml:space="preserve"> are providing this tool to you in support of our underwriting objectives and we hereby disclaim any obligation to oversee or monitor the adherence to required or otherwise reasonable safety and risk control practices. We further disclaim liability for claims or suits relating to the alleged or actual failure to conduct reasonable safety control practices, or relating to the use of or failure to use this document. Please note that neither this tool or any of its components contain every possible operation, inspection requirement or other detail that may be relevant to your project or that may be required by federal or state law, or by local building codes, statutes, or other requirements. This tool is intended only as a guideline, and not as a substitute for consultation with your insurance broker, or for engineering, legal or other professional advice.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111" w:rsidRDefault="00816111">
      <w:r>
        <w:separator/>
      </w:r>
    </w:p>
  </w:footnote>
  <w:footnote w:type="continuationSeparator" w:id="0">
    <w:p w:rsidR="00816111" w:rsidRDefault="00816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AD3" w:rsidRDefault="007E3AD3" w:rsidP="00374D76">
    <w:pPr>
      <w:pStyle w:val="Header"/>
      <w:ind w:left="-810"/>
    </w:pPr>
    <w:r>
      <w:rPr>
        <w:noProof/>
      </w:rPr>
      <w:drawing>
        <wp:inline distT="0" distB="0" distL="0" distR="0" wp14:anchorId="0BF4ED6B" wp14:editId="4E44D652">
          <wp:extent cx="2057400" cy="209550"/>
          <wp:effectExtent l="0" t="0" r="0" b="0"/>
          <wp:docPr id="34" name="Picture 34" descr="M:\Personal\ACE Group\2016\Chubb\Logos\CHUBB_Logo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al\ACE Group\2016\Chubb\Logos\CHUBB_Logo_Purp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09550"/>
                  </a:xfrm>
                  <a:prstGeom prst="rect">
                    <a:avLst/>
                  </a:prstGeom>
                  <a:noFill/>
                  <a:ln>
                    <a:noFill/>
                  </a:ln>
                </pic:spPr>
              </pic:pic>
            </a:graphicData>
          </a:graphic>
        </wp:inline>
      </w:drawing>
    </w:r>
  </w:p>
  <w:p w:rsidR="007E3AD3" w:rsidRDefault="007E3AD3">
    <w:pPr>
      <w:pStyle w:val="Header"/>
    </w:pPr>
  </w:p>
  <w:p w:rsidR="007E3AD3" w:rsidRPr="00D56B7B" w:rsidRDefault="007E3A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AD3" w:rsidRDefault="007E3AD3" w:rsidP="00374D76">
    <w:pPr>
      <w:pStyle w:val="Header"/>
      <w:ind w:left="-720"/>
    </w:pPr>
    <w:r>
      <w:rPr>
        <w:noProof/>
      </w:rPr>
      <w:drawing>
        <wp:inline distT="0" distB="0" distL="0" distR="0" wp14:anchorId="0BF4ED6B" wp14:editId="4E44D652">
          <wp:extent cx="2057400" cy="209550"/>
          <wp:effectExtent l="0" t="0" r="0" b="0"/>
          <wp:docPr id="33" name="Picture 33" descr="M:\Personal\ACE Group\2016\Chubb\Logos\CHUBB_Logo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al\ACE Group\2016\Chubb\Logos\CHUBB_Logo_Purp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09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1AF9"/>
    <w:multiLevelType w:val="multilevel"/>
    <w:tmpl w:val="66CAB78A"/>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95429"/>
    <w:multiLevelType w:val="multilevel"/>
    <w:tmpl w:val="15AA8D52"/>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7617E"/>
    <w:multiLevelType w:val="hybridMultilevel"/>
    <w:tmpl w:val="DAFE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B3403"/>
    <w:multiLevelType w:val="multilevel"/>
    <w:tmpl w:val="19F669B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00D14"/>
    <w:multiLevelType w:val="multilevel"/>
    <w:tmpl w:val="805270B2"/>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ED54C1"/>
    <w:multiLevelType w:val="hybridMultilevel"/>
    <w:tmpl w:val="B836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C4339"/>
    <w:multiLevelType w:val="hybridMultilevel"/>
    <w:tmpl w:val="42669504"/>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1F0E2E"/>
    <w:multiLevelType w:val="hybridMultilevel"/>
    <w:tmpl w:val="4D68EA94"/>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2959CA"/>
    <w:multiLevelType w:val="hybridMultilevel"/>
    <w:tmpl w:val="A5B0FD20"/>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CF658C"/>
    <w:multiLevelType w:val="multilevel"/>
    <w:tmpl w:val="66CAB78A"/>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10E32"/>
    <w:multiLevelType w:val="hybridMultilevel"/>
    <w:tmpl w:val="A25C2062"/>
    <w:lvl w:ilvl="0" w:tplc="7BC0D3C8">
      <w:start w:val="1"/>
      <w:numFmt w:val="bullet"/>
      <w:lvlText w:val=""/>
      <w:lvlJc w:val="left"/>
      <w:pPr>
        <w:tabs>
          <w:tab w:val="num" w:pos="162"/>
        </w:tabs>
        <w:ind w:left="45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1" w15:restartNumberingAfterBreak="0">
    <w:nsid w:val="3A0F1120"/>
    <w:multiLevelType w:val="multilevel"/>
    <w:tmpl w:val="40DE124C"/>
    <w:lvl w:ilvl="0">
      <w:numFmt w:val="bullet"/>
      <w:lvlText w:val=""/>
      <w:lvlJc w:val="left"/>
      <w:pPr>
        <w:tabs>
          <w:tab w:val="num" w:pos="480"/>
        </w:tabs>
        <w:ind w:left="480" w:hanging="360"/>
      </w:pPr>
      <w:rPr>
        <w:rFonts w:ascii="Wingdings" w:eastAsia="Times New Roman" w:hAnsi="Wingdings" w:cs="Times New Roman" w:hint="default"/>
      </w:rPr>
    </w:lvl>
    <w:lvl w:ilvl="1">
      <w:start w:val="1"/>
      <w:numFmt w:val="bullet"/>
      <w:lvlText w:val=""/>
      <w:lvlJc w:val="left"/>
      <w:pPr>
        <w:tabs>
          <w:tab w:val="num" w:pos="912"/>
        </w:tabs>
        <w:ind w:left="1200" w:hanging="360"/>
      </w:pPr>
      <w:rPr>
        <w:rFonts w:ascii="Wingdings" w:hAnsi="Wingdings"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cs="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cs="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12" w15:restartNumberingAfterBreak="0">
    <w:nsid w:val="3C5E3411"/>
    <w:multiLevelType w:val="multilevel"/>
    <w:tmpl w:val="F464507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F11BAD"/>
    <w:multiLevelType w:val="multilevel"/>
    <w:tmpl w:val="4D68EA9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861C6D"/>
    <w:multiLevelType w:val="hybridMultilevel"/>
    <w:tmpl w:val="E538453C"/>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0B4FEF"/>
    <w:multiLevelType w:val="multilevel"/>
    <w:tmpl w:val="4266950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B4784C"/>
    <w:multiLevelType w:val="hybridMultilevel"/>
    <w:tmpl w:val="2916A012"/>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6497D"/>
    <w:multiLevelType w:val="multilevel"/>
    <w:tmpl w:val="59C2F2C0"/>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717E59"/>
    <w:multiLevelType w:val="multilevel"/>
    <w:tmpl w:val="66CAB78A"/>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737C0F"/>
    <w:multiLevelType w:val="multilevel"/>
    <w:tmpl w:val="15AA8D52"/>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A0461C"/>
    <w:multiLevelType w:val="multilevel"/>
    <w:tmpl w:val="7A56D72E"/>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03027E"/>
    <w:multiLevelType w:val="hybridMultilevel"/>
    <w:tmpl w:val="343A1602"/>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53138E"/>
    <w:multiLevelType w:val="hybridMultilevel"/>
    <w:tmpl w:val="40DE124C"/>
    <w:lvl w:ilvl="0" w:tplc="54C44EEA">
      <w:numFmt w:val="bullet"/>
      <w:lvlText w:val=""/>
      <w:lvlJc w:val="left"/>
      <w:pPr>
        <w:tabs>
          <w:tab w:val="num" w:pos="480"/>
        </w:tabs>
        <w:ind w:left="480" w:hanging="360"/>
      </w:pPr>
      <w:rPr>
        <w:rFonts w:ascii="Wingdings" w:eastAsia="Times New Roman" w:hAnsi="Wingdings" w:cs="Times New Roman" w:hint="default"/>
      </w:rPr>
    </w:lvl>
    <w:lvl w:ilvl="1" w:tplc="7BC0D3C8">
      <w:start w:val="1"/>
      <w:numFmt w:val="bullet"/>
      <w:lvlText w:val=""/>
      <w:lvlJc w:val="left"/>
      <w:pPr>
        <w:tabs>
          <w:tab w:val="num" w:pos="912"/>
        </w:tabs>
        <w:ind w:left="1200" w:hanging="360"/>
      </w:pPr>
      <w:rPr>
        <w:rFonts w:ascii="Wingdings" w:hAnsi="Wingdings"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3" w15:restartNumberingAfterBreak="0">
    <w:nsid w:val="6DEE0FA4"/>
    <w:multiLevelType w:val="hybridMultilevel"/>
    <w:tmpl w:val="7A56D72E"/>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9D7767"/>
    <w:multiLevelType w:val="hybridMultilevel"/>
    <w:tmpl w:val="15AA8D52"/>
    <w:lvl w:ilvl="0" w:tplc="A1D01ECA">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0"/>
  </w:num>
  <w:num w:numId="3">
    <w:abstractNumId w:val="21"/>
  </w:num>
  <w:num w:numId="4">
    <w:abstractNumId w:val="7"/>
  </w:num>
  <w:num w:numId="5">
    <w:abstractNumId w:val="13"/>
  </w:num>
  <w:num w:numId="6">
    <w:abstractNumId w:val="24"/>
  </w:num>
  <w:num w:numId="7">
    <w:abstractNumId w:val="1"/>
  </w:num>
  <w:num w:numId="8">
    <w:abstractNumId w:val="9"/>
  </w:num>
  <w:num w:numId="9">
    <w:abstractNumId w:val="16"/>
  </w:num>
  <w:num w:numId="10">
    <w:abstractNumId w:val="11"/>
  </w:num>
  <w:num w:numId="11">
    <w:abstractNumId w:val="19"/>
  </w:num>
  <w:num w:numId="12">
    <w:abstractNumId w:val="0"/>
  </w:num>
  <w:num w:numId="13">
    <w:abstractNumId w:val="18"/>
  </w:num>
  <w:num w:numId="14">
    <w:abstractNumId w:val="14"/>
  </w:num>
  <w:num w:numId="15">
    <w:abstractNumId w:val="12"/>
  </w:num>
  <w:num w:numId="16">
    <w:abstractNumId w:val="4"/>
  </w:num>
  <w:num w:numId="17">
    <w:abstractNumId w:val="23"/>
  </w:num>
  <w:num w:numId="18">
    <w:abstractNumId w:val="20"/>
  </w:num>
  <w:num w:numId="19">
    <w:abstractNumId w:val="6"/>
  </w:num>
  <w:num w:numId="20">
    <w:abstractNumId w:val="8"/>
  </w:num>
  <w:num w:numId="21">
    <w:abstractNumId w:val="15"/>
  </w:num>
  <w:num w:numId="22">
    <w:abstractNumId w:val="3"/>
  </w:num>
  <w:num w:numId="23">
    <w:abstractNumId w:val="17"/>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wZ39TK96lax9T6u1O7xDSCJ7rgIeYCW07VR6+/gdKbS8VFASq54nUIush/P5jpHlAjpdYkKMm8m/KNxKpXyZg==" w:salt="cRCrQIiVzyTHRkCEel9tY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96"/>
    <w:rsid w:val="00000A35"/>
    <w:rsid w:val="000014C6"/>
    <w:rsid w:val="00006B89"/>
    <w:rsid w:val="000309F7"/>
    <w:rsid w:val="00033EF0"/>
    <w:rsid w:val="000343D4"/>
    <w:rsid w:val="000364E6"/>
    <w:rsid w:val="0005119F"/>
    <w:rsid w:val="00057817"/>
    <w:rsid w:val="0007244A"/>
    <w:rsid w:val="00076552"/>
    <w:rsid w:val="00077A27"/>
    <w:rsid w:val="000A0B47"/>
    <w:rsid w:val="000B015E"/>
    <w:rsid w:val="000B5744"/>
    <w:rsid w:val="000B6B1C"/>
    <w:rsid w:val="000C361B"/>
    <w:rsid w:val="000D1B4E"/>
    <w:rsid w:val="000D4485"/>
    <w:rsid w:val="000E2998"/>
    <w:rsid w:val="000E4B03"/>
    <w:rsid w:val="000E580F"/>
    <w:rsid w:val="000E7B72"/>
    <w:rsid w:val="000F5B9A"/>
    <w:rsid w:val="000F647E"/>
    <w:rsid w:val="00103978"/>
    <w:rsid w:val="0013074A"/>
    <w:rsid w:val="00133AA9"/>
    <w:rsid w:val="00143D00"/>
    <w:rsid w:val="0014518C"/>
    <w:rsid w:val="001517AE"/>
    <w:rsid w:val="001526E7"/>
    <w:rsid w:val="00157AC3"/>
    <w:rsid w:val="00157D5E"/>
    <w:rsid w:val="00173A14"/>
    <w:rsid w:val="00192C12"/>
    <w:rsid w:val="001933B0"/>
    <w:rsid w:val="0019420C"/>
    <w:rsid w:val="00194A0E"/>
    <w:rsid w:val="001970BB"/>
    <w:rsid w:val="001A15C5"/>
    <w:rsid w:val="001A4059"/>
    <w:rsid w:val="001D2764"/>
    <w:rsid w:val="001D556B"/>
    <w:rsid w:val="001D64A8"/>
    <w:rsid w:val="001E723C"/>
    <w:rsid w:val="00204134"/>
    <w:rsid w:val="00226FDD"/>
    <w:rsid w:val="0023207E"/>
    <w:rsid w:val="00236DC6"/>
    <w:rsid w:val="002507FC"/>
    <w:rsid w:val="002514BE"/>
    <w:rsid w:val="00256EC1"/>
    <w:rsid w:val="00264401"/>
    <w:rsid w:val="00265A00"/>
    <w:rsid w:val="00277FC1"/>
    <w:rsid w:val="0029056E"/>
    <w:rsid w:val="00296630"/>
    <w:rsid w:val="002A57F4"/>
    <w:rsid w:val="002C2F75"/>
    <w:rsid w:val="002D06A0"/>
    <w:rsid w:val="002D091C"/>
    <w:rsid w:val="002D2766"/>
    <w:rsid w:val="002E0E7E"/>
    <w:rsid w:val="002E16C3"/>
    <w:rsid w:val="0030143B"/>
    <w:rsid w:val="003020A0"/>
    <w:rsid w:val="00306CD0"/>
    <w:rsid w:val="00306E86"/>
    <w:rsid w:val="00363DA6"/>
    <w:rsid w:val="00365289"/>
    <w:rsid w:val="003678D9"/>
    <w:rsid w:val="00374D76"/>
    <w:rsid w:val="003B137C"/>
    <w:rsid w:val="003B6A48"/>
    <w:rsid w:val="003C12A4"/>
    <w:rsid w:val="003C364E"/>
    <w:rsid w:val="003D3F3E"/>
    <w:rsid w:val="003D4AF7"/>
    <w:rsid w:val="003D6440"/>
    <w:rsid w:val="003E50BC"/>
    <w:rsid w:val="00404029"/>
    <w:rsid w:val="00405DB5"/>
    <w:rsid w:val="00424564"/>
    <w:rsid w:val="00426007"/>
    <w:rsid w:val="00447EB8"/>
    <w:rsid w:val="004620A1"/>
    <w:rsid w:val="00464098"/>
    <w:rsid w:val="0046587E"/>
    <w:rsid w:val="00465E54"/>
    <w:rsid w:val="00477564"/>
    <w:rsid w:val="0049043C"/>
    <w:rsid w:val="004A42EB"/>
    <w:rsid w:val="004B4130"/>
    <w:rsid w:val="004D3411"/>
    <w:rsid w:val="004D3FAA"/>
    <w:rsid w:val="004E3DED"/>
    <w:rsid w:val="004E7AE7"/>
    <w:rsid w:val="004F4246"/>
    <w:rsid w:val="004F492C"/>
    <w:rsid w:val="004F51E3"/>
    <w:rsid w:val="005017A3"/>
    <w:rsid w:val="005063F1"/>
    <w:rsid w:val="00506418"/>
    <w:rsid w:val="005100B7"/>
    <w:rsid w:val="0051605C"/>
    <w:rsid w:val="00516B06"/>
    <w:rsid w:val="005265A4"/>
    <w:rsid w:val="00535A3A"/>
    <w:rsid w:val="00536D55"/>
    <w:rsid w:val="00536F60"/>
    <w:rsid w:val="005442B3"/>
    <w:rsid w:val="0054774B"/>
    <w:rsid w:val="0056189C"/>
    <w:rsid w:val="00564DC4"/>
    <w:rsid w:val="00571C37"/>
    <w:rsid w:val="00591093"/>
    <w:rsid w:val="005A0C7A"/>
    <w:rsid w:val="005A104B"/>
    <w:rsid w:val="005A1BB7"/>
    <w:rsid w:val="005D13EC"/>
    <w:rsid w:val="005F6EF4"/>
    <w:rsid w:val="0060050A"/>
    <w:rsid w:val="00605815"/>
    <w:rsid w:val="00610709"/>
    <w:rsid w:val="00621107"/>
    <w:rsid w:val="006327CF"/>
    <w:rsid w:val="006341DE"/>
    <w:rsid w:val="006415A5"/>
    <w:rsid w:val="00651A65"/>
    <w:rsid w:val="00652836"/>
    <w:rsid w:val="006658B0"/>
    <w:rsid w:val="0066758C"/>
    <w:rsid w:val="00690B68"/>
    <w:rsid w:val="006916DE"/>
    <w:rsid w:val="00695AF3"/>
    <w:rsid w:val="006B7C2B"/>
    <w:rsid w:val="006C63FC"/>
    <w:rsid w:val="006D1403"/>
    <w:rsid w:val="006D264B"/>
    <w:rsid w:val="006E308F"/>
    <w:rsid w:val="006F4F7F"/>
    <w:rsid w:val="00704846"/>
    <w:rsid w:val="00706D6D"/>
    <w:rsid w:val="007107D0"/>
    <w:rsid w:val="0071324C"/>
    <w:rsid w:val="007203D2"/>
    <w:rsid w:val="00723B6C"/>
    <w:rsid w:val="00733FE0"/>
    <w:rsid w:val="00740566"/>
    <w:rsid w:val="0076716F"/>
    <w:rsid w:val="00767DE2"/>
    <w:rsid w:val="00781D5C"/>
    <w:rsid w:val="00791EE2"/>
    <w:rsid w:val="00797E5B"/>
    <w:rsid w:val="007B77FB"/>
    <w:rsid w:val="007C116E"/>
    <w:rsid w:val="007C79F8"/>
    <w:rsid w:val="007D0296"/>
    <w:rsid w:val="007D6A10"/>
    <w:rsid w:val="007E3AD3"/>
    <w:rsid w:val="008049AD"/>
    <w:rsid w:val="0080680C"/>
    <w:rsid w:val="00816111"/>
    <w:rsid w:val="00835440"/>
    <w:rsid w:val="00835FEA"/>
    <w:rsid w:val="00851A4E"/>
    <w:rsid w:val="00851A9E"/>
    <w:rsid w:val="00853B86"/>
    <w:rsid w:val="00853D32"/>
    <w:rsid w:val="00853D87"/>
    <w:rsid w:val="00855971"/>
    <w:rsid w:val="0086184A"/>
    <w:rsid w:val="00877732"/>
    <w:rsid w:val="00880170"/>
    <w:rsid w:val="008809B0"/>
    <w:rsid w:val="008A573A"/>
    <w:rsid w:val="008C19B8"/>
    <w:rsid w:val="008C3B43"/>
    <w:rsid w:val="008C48D4"/>
    <w:rsid w:val="008D2EAC"/>
    <w:rsid w:val="00914D2C"/>
    <w:rsid w:val="0091505C"/>
    <w:rsid w:val="009323A1"/>
    <w:rsid w:val="009348DB"/>
    <w:rsid w:val="00941BA8"/>
    <w:rsid w:val="00962703"/>
    <w:rsid w:val="009650FA"/>
    <w:rsid w:val="0097367C"/>
    <w:rsid w:val="00980055"/>
    <w:rsid w:val="00982136"/>
    <w:rsid w:val="009841AC"/>
    <w:rsid w:val="009A3E2A"/>
    <w:rsid w:val="009B660B"/>
    <w:rsid w:val="009D0595"/>
    <w:rsid w:val="009E73C6"/>
    <w:rsid w:val="009F2FCD"/>
    <w:rsid w:val="009F33F7"/>
    <w:rsid w:val="00A02C7E"/>
    <w:rsid w:val="00A07034"/>
    <w:rsid w:val="00A12D0D"/>
    <w:rsid w:val="00A32F7B"/>
    <w:rsid w:val="00A36172"/>
    <w:rsid w:val="00A52875"/>
    <w:rsid w:val="00A56A23"/>
    <w:rsid w:val="00A56D66"/>
    <w:rsid w:val="00A57C64"/>
    <w:rsid w:val="00A64E1B"/>
    <w:rsid w:val="00A82121"/>
    <w:rsid w:val="00A91208"/>
    <w:rsid w:val="00A9192E"/>
    <w:rsid w:val="00A936F0"/>
    <w:rsid w:val="00A945DD"/>
    <w:rsid w:val="00A96B10"/>
    <w:rsid w:val="00A97D20"/>
    <w:rsid w:val="00AB3839"/>
    <w:rsid w:val="00AB3985"/>
    <w:rsid w:val="00AB5493"/>
    <w:rsid w:val="00AD568A"/>
    <w:rsid w:val="00AE4738"/>
    <w:rsid w:val="00AF2563"/>
    <w:rsid w:val="00AF6099"/>
    <w:rsid w:val="00B06796"/>
    <w:rsid w:val="00B371C9"/>
    <w:rsid w:val="00B37B67"/>
    <w:rsid w:val="00B4101A"/>
    <w:rsid w:val="00B44D99"/>
    <w:rsid w:val="00B544BB"/>
    <w:rsid w:val="00B5526B"/>
    <w:rsid w:val="00B708AF"/>
    <w:rsid w:val="00B70E99"/>
    <w:rsid w:val="00B73DE8"/>
    <w:rsid w:val="00B812B5"/>
    <w:rsid w:val="00BB562C"/>
    <w:rsid w:val="00BB594D"/>
    <w:rsid w:val="00BD1E82"/>
    <w:rsid w:val="00BD299B"/>
    <w:rsid w:val="00BD4E52"/>
    <w:rsid w:val="00C0003B"/>
    <w:rsid w:val="00C02965"/>
    <w:rsid w:val="00C0605A"/>
    <w:rsid w:val="00C104B6"/>
    <w:rsid w:val="00C1224A"/>
    <w:rsid w:val="00C25314"/>
    <w:rsid w:val="00C315DE"/>
    <w:rsid w:val="00C43C7E"/>
    <w:rsid w:val="00C558E4"/>
    <w:rsid w:val="00C6306D"/>
    <w:rsid w:val="00C6700F"/>
    <w:rsid w:val="00C7025F"/>
    <w:rsid w:val="00C8296F"/>
    <w:rsid w:val="00CB3B62"/>
    <w:rsid w:val="00CD77E4"/>
    <w:rsid w:val="00CE4299"/>
    <w:rsid w:val="00CE78EE"/>
    <w:rsid w:val="00CF1D38"/>
    <w:rsid w:val="00CF44FB"/>
    <w:rsid w:val="00D00A67"/>
    <w:rsid w:val="00D0534D"/>
    <w:rsid w:val="00D05F9E"/>
    <w:rsid w:val="00D07A64"/>
    <w:rsid w:val="00D33E3D"/>
    <w:rsid w:val="00D4072F"/>
    <w:rsid w:val="00D441B8"/>
    <w:rsid w:val="00D44D0E"/>
    <w:rsid w:val="00D501DF"/>
    <w:rsid w:val="00D56B7B"/>
    <w:rsid w:val="00D6558D"/>
    <w:rsid w:val="00DA0B1C"/>
    <w:rsid w:val="00DA3781"/>
    <w:rsid w:val="00DA51D9"/>
    <w:rsid w:val="00DB11F7"/>
    <w:rsid w:val="00DC26D8"/>
    <w:rsid w:val="00DD4C72"/>
    <w:rsid w:val="00DE21B1"/>
    <w:rsid w:val="00DE22AC"/>
    <w:rsid w:val="00DE7AEF"/>
    <w:rsid w:val="00DF3903"/>
    <w:rsid w:val="00DF60D2"/>
    <w:rsid w:val="00E03B58"/>
    <w:rsid w:val="00E06693"/>
    <w:rsid w:val="00E14DD1"/>
    <w:rsid w:val="00E20EE9"/>
    <w:rsid w:val="00E23F9E"/>
    <w:rsid w:val="00E24921"/>
    <w:rsid w:val="00E2615D"/>
    <w:rsid w:val="00E40F9A"/>
    <w:rsid w:val="00E42A3D"/>
    <w:rsid w:val="00E43FAE"/>
    <w:rsid w:val="00E56C05"/>
    <w:rsid w:val="00E65CB9"/>
    <w:rsid w:val="00E71EC6"/>
    <w:rsid w:val="00E7722A"/>
    <w:rsid w:val="00E928BC"/>
    <w:rsid w:val="00E971B5"/>
    <w:rsid w:val="00EA1614"/>
    <w:rsid w:val="00EB5236"/>
    <w:rsid w:val="00EC2B3F"/>
    <w:rsid w:val="00EC2D35"/>
    <w:rsid w:val="00EC6605"/>
    <w:rsid w:val="00ED34E2"/>
    <w:rsid w:val="00ED7BD3"/>
    <w:rsid w:val="00EF77CE"/>
    <w:rsid w:val="00F0003D"/>
    <w:rsid w:val="00F07C74"/>
    <w:rsid w:val="00F2104E"/>
    <w:rsid w:val="00F326D7"/>
    <w:rsid w:val="00F414CC"/>
    <w:rsid w:val="00F46087"/>
    <w:rsid w:val="00F46838"/>
    <w:rsid w:val="00F46A0C"/>
    <w:rsid w:val="00F62E46"/>
    <w:rsid w:val="00F7295A"/>
    <w:rsid w:val="00F77F79"/>
    <w:rsid w:val="00F80B0C"/>
    <w:rsid w:val="00F818CE"/>
    <w:rsid w:val="00F9519C"/>
    <w:rsid w:val="00FA7ADC"/>
    <w:rsid w:val="00FB3348"/>
    <w:rsid w:val="00FC2469"/>
    <w:rsid w:val="00FD01FC"/>
    <w:rsid w:val="00FE0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819DBB-6A35-4C89-8B5A-D8DD9A2B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6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06796"/>
    <w:pPr>
      <w:tabs>
        <w:tab w:val="center" w:pos="4320"/>
        <w:tab w:val="right" w:pos="8640"/>
      </w:tabs>
    </w:pPr>
  </w:style>
  <w:style w:type="paragraph" w:styleId="Footer">
    <w:name w:val="footer"/>
    <w:basedOn w:val="Normal"/>
    <w:rsid w:val="00B06796"/>
    <w:pPr>
      <w:tabs>
        <w:tab w:val="center" w:pos="4320"/>
        <w:tab w:val="right" w:pos="8640"/>
      </w:tabs>
    </w:pPr>
  </w:style>
  <w:style w:type="character" w:styleId="PageNumber">
    <w:name w:val="page number"/>
    <w:basedOn w:val="DefaultParagraphFont"/>
    <w:rsid w:val="000B5744"/>
  </w:style>
  <w:style w:type="paragraph" w:customStyle="1" w:styleId="Default">
    <w:name w:val="Default"/>
    <w:rsid w:val="005265A4"/>
    <w:pPr>
      <w:autoSpaceDE w:val="0"/>
      <w:autoSpaceDN w:val="0"/>
      <w:adjustRightInd w:val="0"/>
    </w:pPr>
    <w:rPr>
      <w:rFonts w:ascii="Calibri" w:hAnsi="Calibri" w:cs="Calibri"/>
      <w:color w:val="000000"/>
      <w:sz w:val="24"/>
      <w:szCs w:val="24"/>
    </w:rPr>
  </w:style>
  <w:style w:type="table" w:customStyle="1" w:styleId="ACETableStyle">
    <w:name w:val="ACE Table Style"/>
    <w:basedOn w:val="TableNormal"/>
    <w:uiPriority w:val="99"/>
    <w:rsid w:val="002C2F75"/>
    <w:rPr>
      <w:rFonts w:ascii="Arial" w:eastAsia="Arial" w:hAnsi="Arial"/>
      <w:sz w:val="18"/>
      <w:szCs w:val="22"/>
      <w:lang w:val="en-GB"/>
    </w:rPr>
    <w:tblP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28" w:type="dxa"/>
        <w:left w:w="57" w:type="dxa"/>
        <w:bottom w:w="28" w:type="dxa"/>
        <w:right w:w="57" w:type="dxa"/>
      </w:tblCellMar>
    </w:tblPr>
    <w:tcPr>
      <w:shd w:val="clear" w:color="auto" w:fill="E5F2D9"/>
    </w:tcPr>
    <w:tblStylePr w:type="firstRow">
      <w:rPr>
        <w:b/>
      </w:rPr>
      <w:tblPr/>
      <w:tcPr>
        <w:shd w:val="clear" w:color="auto" w:fill="99CC00"/>
      </w:tcPr>
    </w:tblStylePr>
  </w:style>
  <w:style w:type="paragraph" w:styleId="BalloonText">
    <w:name w:val="Balloon Text"/>
    <w:basedOn w:val="Normal"/>
    <w:link w:val="BalloonTextChar"/>
    <w:rsid w:val="00226FDD"/>
    <w:rPr>
      <w:rFonts w:ascii="Tahoma" w:hAnsi="Tahoma" w:cs="Tahoma"/>
      <w:sz w:val="16"/>
      <w:szCs w:val="16"/>
    </w:rPr>
  </w:style>
  <w:style w:type="character" w:customStyle="1" w:styleId="BalloonTextChar">
    <w:name w:val="Balloon Text Char"/>
    <w:basedOn w:val="DefaultParagraphFont"/>
    <w:link w:val="BalloonText"/>
    <w:rsid w:val="00226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589500">
      <w:bodyDiv w:val="1"/>
      <w:marLeft w:val="0"/>
      <w:marRight w:val="0"/>
      <w:marTop w:val="0"/>
      <w:marBottom w:val="0"/>
      <w:divBdr>
        <w:top w:val="none" w:sz="0" w:space="0" w:color="auto"/>
        <w:left w:val="none" w:sz="0" w:space="0" w:color="auto"/>
        <w:bottom w:val="none" w:sz="0" w:space="0" w:color="auto"/>
        <w:right w:val="none" w:sz="0" w:space="0" w:color="auto"/>
      </w:divBdr>
    </w:div>
    <w:div w:id="1464159291">
      <w:bodyDiv w:val="1"/>
      <w:marLeft w:val="0"/>
      <w:marRight w:val="0"/>
      <w:marTop w:val="0"/>
      <w:marBottom w:val="0"/>
      <w:divBdr>
        <w:top w:val="none" w:sz="0" w:space="0" w:color="auto"/>
        <w:left w:val="none" w:sz="0" w:space="0" w:color="auto"/>
        <w:bottom w:val="none" w:sz="0" w:space="0" w:color="auto"/>
        <w:right w:val="none" w:sz="0" w:space="0" w:color="auto"/>
      </w:divBdr>
    </w:div>
    <w:div w:id="186876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A48CF-0CFB-47B9-942C-78D0B4EAC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Blank ACE Independent Inspection Procedures Form - General Safety and Health</vt:lpstr>
    </vt:vector>
  </TitlesOfParts>
  <Company>ACE</Company>
  <LinksUpToDate>false</LinksUpToDate>
  <CharactersWithSpaces>11938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ACE Independent Inspection Procedures Form - General Safety and Health</dc:title>
  <dc:creator>ACE User</dc:creator>
  <cp:lastModifiedBy>Scot Tyler</cp:lastModifiedBy>
  <cp:revision>5</cp:revision>
  <cp:lastPrinted>2015-06-30T21:01:00Z</cp:lastPrinted>
  <dcterms:created xsi:type="dcterms:W3CDTF">2016-02-17T16:36:00Z</dcterms:created>
  <dcterms:modified xsi:type="dcterms:W3CDTF">2016-06-22T22:53:00Z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ContentType">
    <vt:lpwstr>Document</vt:lpwstr>
  </property>
</Properties>
</file>